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1868" w:rsidRDefault="00191868" w:rsidP="00191868">
      <w:r>
        <w:t xml:space="preserve">Здесь будет </w:t>
      </w:r>
      <w:proofErr w:type="spellStart"/>
      <w:r>
        <w:t>титульник</w:t>
      </w:r>
      <w:proofErr w:type="spellEnd"/>
    </w:p>
    <w:p w:rsidR="00191868" w:rsidRDefault="00191868">
      <w:pPr>
        <w:spacing w:after="160" w:line="259" w:lineRule="auto"/>
        <w:ind w:firstLine="0"/>
        <w:jc w:val="left"/>
      </w:pPr>
      <w:r>
        <w:br w:type="page"/>
      </w:r>
    </w:p>
    <w:p w:rsidR="00191868" w:rsidRDefault="00191868" w:rsidP="00191868">
      <w:r>
        <w:lastRenderedPageBreak/>
        <w:t>Здесь будет задание на курсовую</w:t>
      </w:r>
    </w:p>
    <w:p w:rsidR="000548F8" w:rsidRDefault="00191868">
      <w:pPr>
        <w:spacing w:after="160" w:line="259" w:lineRule="auto"/>
        <w:ind w:firstLine="0"/>
        <w:jc w:val="left"/>
        <w:sectPr w:rsidR="000548F8" w:rsidSect="003C4D60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  <w:r>
        <w:br w:type="page"/>
      </w:r>
    </w:p>
    <w:p w:rsidR="00191868" w:rsidRDefault="00191868" w:rsidP="000548F8">
      <w:pPr>
        <w:ind w:firstLine="0"/>
      </w:pPr>
      <w:r>
        <w:lastRenderedPageBreak/>
        <w:t>Здесь будет реферат</w:t>
      </w:r>
    </w:p>
    <w:p w:rsidR="00191868" w:rsidRDefault="00191868">
      <w:pPr>
        <w:spacing w:after="160" w:line="259" w:lineRule="auto"/>
        <w:ind w:firstLine="0"/>
        <w:jc w:val="left"/>
      </w:pPr>
      <w:r>
        <w:br w:type="page"/>
      </w:r>
    </w:p>
    <w:p w:rsidR="00191868" w:rsidRDefault="00191868" w:rsidP="0056350F">
      <w:pPr>
        <w:pStyle w:val="a4"/>
      </w:pPr>
      <w:bookmarkStart w:id="0" w:name="_Toc152533090"/>
      <w:r>
        <w:lastRenderedPageBreak/>
        <w:t>СОДЕРЖАНИЕ</w:t>
      </w:r>
      <w:bookmarkEnd w:id="0"/>
    </w:p>
    <w:sdt>
      <w:sdtPr>
        <w:id w:val="-600335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91868" w:rsidRPr="00191868" w:rsidRDefault="00191868" w:rsidP="00191868">
          <w:pPr>
            <w:rPr>
              <w:rStyle w:val="10"/>
              <w:b w:val="0"/>
            </w:rPr>
          </w:pPr>
        </w:p>
        <w:p w:rsidR="00F959F8" w:rsidRPr="00F959F8" w:rsidRDefault="00191868" w:rsidP="00F959F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533091" w:history="1">
            <w:r w:rsidR="00F959F8" w:rsidRPr="00F959F8">
              <w:rPr>
                <w:rStyle w:val="a6"/>
                <w:noProof/>
              </w:rPr>
              <w:t>ВВЕДЕНИЕ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_Toc152533091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5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533092" w:history="1">
            <w:r w:rsidR="00F959F8" w:rsidRPr="00F959F8">
              <w:rPr>
                <w:rStyle w:val="a6"/>
                <w:noProof/>
              </w:rPr>
              <w:t>1 ОБЩИЕ СВЕДЕНИЯ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_Toc152533092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6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23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093" w:history="1">
            <w:r w:rsidR="00F959F8" w:rsidRPr="00F959F8">
              <w:rPr>
                <w:rStyle w:val="a6"/>
                <w:noProof/>
              </w:rPr>
              <w:t>1.1 Наименование клиентской части интернет-ресурса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_Toc152533093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6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23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094" w:history="1">
            <w:r w:rsidR="00F959F8" w:rsidRPr="00F959F8">
              <w:rPr>
                <w:rStyle w:val="a6"/>
                <w:noProof/>
              </w:rPr>
              <w:t>1.2 Функциональное назначение как совокупность свойств клиентской части интернет-ресурса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_Toc152533094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6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23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095" w:history="1">
            <w:r w:rsidR="00F959F8" w:rsidRPr="00F959F8">
              <w:rPr>
                <w:rStyle w:val="a6"/>
                <w:noProof/>
              </w:rPr>
              <w:t>1.3 Прикладное програмное обеспечение, необходимое для разработки и функционирования информационно-справочного ресурса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_Toc152533095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6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533096" w:history="1">
            <w:r w:rsidR="00F959F8" w:rsidRPr="00F959F8">
              <w:rPr>
                <w:rStyle w:val="a6"/>
                <w:noProof/>
              </w:rPr>
              <w:t>2 ОПИСАНИЕ ЛОГИЧЕСКОЙ СТРУКТУРЫ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_Toc152533096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7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23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097" w:history="1">
            <w:r w:rsidR="00F959F8" w:rsidRPr="00F959F8">
              <w:rPr>
                <w:rStyle w:val="a6"/>
                <w:noProof/>
              </w:rPr>
              <w:t>2.1 Анализ предметной области разрабатываемого информационно-справочного ресурса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_Toc152533097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7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23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098" w:history="1">
            <w:r w:rsidR="00F959F8" w:rsidRPr="00F959F8">
              <w:rPr>
                <w:rStyle w:val="a6"/>
                <w:noProof/>
              </w:rPr>
              <w:t>2.2 Обоснование выбора технологий разработки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_Toc152533098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9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23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099" w:history="1">
            <w:r w:rsidR="00F959F8" w:rsidRPr="00F959F8">
              <w:rPr>
                <w:rStyle w:val="a6"/>
                <w:noProof/>
              </w:rPr>
              <w:t xml:space="preserve">2.3 Создание веб-страниц клиентской части интернет-ресурса с использованием технологий </w:t>
            </w:r>
            <w:r w:rsidR="00F959F8" w:rsidRPr="00F959F8">
              <w:rPr>
                <w:rStyle w:val="a6"/>
                <w:noProof/>
                <w:lang w:val="en-US"/>
              </w:rPr>
              <w:t>HTML</w:t>
            </w:r>
            <w:r w:rsidR="00F959F8" w:rsidRPr="00F959F8">
              <w:rPr>
                <w:rStyle w:val="a6"/>
                <w:noProof/>
              </w:rPr>
              <w:t xml:space="preserve">5, </w:t>
            </w:r>
            <w:r w:rsidR="00F959F8" w:rsidRPr="00F959F8">
              <w:rPr>
                <w:rStyle w:val="a6"/>
                <w:noProof/>
                <w:lang w:val="en-US"/>
              </w:rPr>
              <w:t>CSS</w:t>
            </w:r>
            <w:r w:rsidR="00F959F8" w:rsidRPr="00F959F8">
              <w:rPr>
                <w:rStyle w:val="a6"/>
                <w:noProof/>
              </w:rPr>
              <w:t xml:space="preserve">3 и </w:t>
            </w:r>
            <w:r w:rsidR="00F959F8" w:rsidRPr="00F959F8">
              <w:rPr>
                <w:rStyle w:val="a6"/>
                <w:noProof/>
                <w:lang w:val="en-US"/>
              </w:rPr>
              <w:t>JavaScript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_Toc152533099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10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31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100" w:history="1">
            <w:r w:rsidR="00F959F8" w:rsidRPr="00F959F8">
              <w:rPr>
                <w:rStyle w:val="a6"/>
                <w:noProof/>
              </w:rPr>
              <w:t>2.3.1 Главная страница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_Toc152533100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11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31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101" w:history="1">
            <w:r w:rsidR="00F959F8" w:rsidRPr="00F959F8">
              <w:rPr>
                <w:rStyle w:val="a6"/>
                <w:noProof/>
              </w:rPr>
              <w:t>2.3.2 Страница «О сайте»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_Toc152533101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13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31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102" w:history="1">
            <w:r w:rsidR="00F959F8" w:rsidRPr="00F959F8">
              <w:rPr>
                <w:rStyle w:val="a6"/>
                <w:noProof/>
              </w:rPr>
              <w:t>2.3.3 Страница «История электросамокатов»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_Toc152533102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14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31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103" w:history="1">
            <w:r w:rsidR="00F959F8" w:rsidRPr="00F959F8">
              <w:rPr>
                <w:rStyle w:val="a6"/>
                <w:noProof/>
                <w:lang w:val="en-US"/>
              </w:rPr>
              <w:t xml:space="preserve">2.3.4 </w:t>
            </w:r>
            <w:r w:rsidR="00F959F8" w:rsidRPr="00F959F8">
              <w:rPr>
                <w:rStyle w:val="a6"/>
                <w:noProof/>
              </w:rPr>
              <w:t>Страница «Принцип работы электросамокатов»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_Toc152533103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15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31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104" w:history="1">
            <w:r w:rsidR="00F959F8" w:rsidRPr="00F959F8">
              <w:rPr>
                <w:rStyle w:val="a6"/>
                <w:noProof/>
              </w:rPr>
              <w:t>2.3.5 Страница «Как изменялся статус электросамокатов»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_Toc152533104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17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31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105" w:history="1">
            <w:r w:rsidR="00F959F8" w:rsidRPr="00F959F8">
              <w:rPr>
                <w:rStyle w:val="a6"/>
                <w:noProof/>
              </w:rPr>
              <w:t>2.3.6 Страница «Мнение общества об электросамокатах»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_Toc152533105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18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23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106" w:history="1">
            <w:r w:rsidR="00F959F8" w:rsidRPr="00F959F8">
              <w:rPr>
                <w:rStyle w:val="a6"/>
                <w:noProof/>
              </w:rPr>
              <w:t>2.4 Создание межстраничной навигации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_Toc152533106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19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23"/>
            <w:tabs>
              <w:tab w:val="right" w:leader="dot" w:pos="9345"/>
            </w:tabs>
            <w:spacing w:line="240" w:lineRule="auto"/>
            <w:rPr>
              <w:noProof/>
            </w:rPr>
          </w:pPr>
          <w:hyperlink w:anchor="_Toc152533107" w:history="1">
            <w:r w:rsidR="00F959F8" w:rsidRPr="00F959F8">
              <w:rPr>
                <w:rStyle w:val="a6"/>
                <w:noProof/>
              </w:rPr>
              <w:t xml:space="preserve">2.5 Реализация слоя клиентской логики веб-страниц с применением технологии </w:t>
            </w:r>
            <w:r w:rsidR="00F959F8" w:rsidRPr="00F959F8">
              <w:rPr>
                <w:rStyle w:val="a6"/>
                <w:noProof/>
                <w:lang w:val="en-US"/>
              </w:rPr>
              <w:t>JavaScript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_Toc152533107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20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533108" w:history="1">
            <w:r w:rsidR="00F959F8" w:rsidRPr="00F959F8">
              <w:rPr>
                <w:rStyle w:val="a6"/>
                <w:noProof/>
              </w:rPr>
              <w:t>3 АДАПТАЦИЯ КЛИЕНТСКОЙ ЧАСТИ ИНТЕРНЕТ-РЕСУРСА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_Toc152533108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24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Pr="00F959F8" w:rsidRDefault="00DB35EA" w:rsidP="00F959F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533109" w:history="1">
            <w:r w:rsidR="00F959F8" w:rsidRPr="00F959F8">
              <w:rPr>
                <w:rStyle w:val="a6"/>
                <w:noProof/>
              </w:rPr>
              <w:t>ЗАКЛЮЧЕНИЕ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_Toc152533109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25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F959F8" w:rsidRDefault="00DB35EA" w:rsidP="00F959F8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533110" w:history="1">
            <w:r w:rsidR="00F959F8" w:rsidRPr="00F959F8">
              <w:rPr>
                <w:rStyle w:val="a6"/>
                <w:noProof/>
              </w:rPr>
              <w:t>СПИСОК ИСПОЛЬЗОВАННЫХ ИСТОЧНИКОВ</w:t>
            </w:r>
            <w:r w:rsidR="00F959F8" w:rsidRPr="00F959F8">
              <w:rPr>
                <w:noProof/>
                <w:webHidden/>
              </w:rPr>
              <w:tab/>
            </w:r>
            <w:r w:rsidR="00F959F8" w:rsidRPr="00F959F8">
              <w:rPr>
                <w:noProof/>
                <w:webHidden/>
              </w:rPr>
              <w:fldChar w:fldCharType="begin"/>
            </w:r>
            <w:r w:rsidR="00F959F8" w:rsidRPr="00F959F8">
              <w:rPr>
                <w:noProof/>
                <w:webHidden/>
              </w:rPr>
              <w:instrText xml:space="preserve"> PAGEREF _Toc152533110 \h </w:instrText>
            </w:r>
            <w:r w:rsidR="00F959F8" w:rsidRPr="00F959F8">
              <w:rPr>
                <w:noProof/>
                <w:webHidden/>
              </w:rPr>
            </w:r>
            <w:r w:rsidR="00F959F8" w:rsidRPr="00F959F8">
              <w:rPr>
                <w:noProof/>
                <w:webHidden/>
              </w:rPr>
              <w:fldChar w:fldCharType="separate"/>
            </w:r>
            <w:r w:rsidR="00F959F8">
              <w:rPr>
                <w:noProof/>
                <w:webHidden/>
              </w:rPr>
              <w:t>26</w:t>
            </w:r>
            <w:r w:rsidR="00F959F8" w:rsidRPr="00F959F8">
              <w:rPr>
                <w:noProof/>
                <w:webHidden/>
              </w:rPr>
              <w:fldChar w:fldCharType="end"/>
            </w:r>
          </w:hyperlink>
        </w:p>
        <w:p w:rsidR="00191868" w:rsidRDefault="00191868">
          <w:r>
            <w:rPr>
              <w:b/>
              <w:bCs/>
            </w:rPr>
            <w:fldChar w:fldCharType="end"/>
          </w:r>
        </w:p>
      </w:sdtContent>
    </w:sdt>
    <w:p w:rsidR="00191868" w:rsidRDefault="00191868">
      <w:pPr>
        <w:spacing w:after="160" w:line="259" w:lineRule="auto"/>
        <w:ind w:firstLine="0"/>
        <w:jc w:val="left"/>
      </w:pPr>
      <w:r>
        <w:br w:type="page"/>
      </w:r>
    </w:p>
    <w:p w:rsidR="00191868" w:rsidRPr="0056350F" w:rsidRDefault="00191868" w:rsidP="0056350F">
      <w:pPr>
        <w:pStyle w:val="a4"/>
      </w:pPr>
      <w:bookmarkStart w:id="1" w:name="_Toc152533091"/>
      <w:r w:rsidRPr="0056350F">
        <w:lastRenderedPageBreak/>
        <w:t>ВВЕДЕНИЕ</w:t>
      </w:r>
      <w:bookmarkEnd w:id="1"/>
    </w:p>
    <w:p w:rsidR="00191868" w:rsidRDefault="0019186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191868" w:rsidRDefault="00191868" w:rsidP="00191868">
      <w:pPr>
        <w:pStyle w:val="1"/>
      </w:pPr>
      <w:bookmarkStart w:id="2" w:name="_Toc152533092"/>
      <w:r>
        <w:lastRenderedPageBreak/>
        <w:t>1 ОБЩИЕ СВЕДЕНИЯ</w:t>
      </w:r>
      <w:bookmarkEnd w:id="2"/>
    </w:p>
    <w:p w:rsidR="005B292B" w:rsidRDefault="005B292B" w:rsidP="005B292B">
      <w:pPr>
        <w:pStyle w:val="2"/>
      </w:pPr>
      <w:bookmarkStart w:id="3" w:name="_Toc152533093"/>
      <w:r>
        <w:t xml:space="preserve">1.1 Наименование </w:t>
      </w:r>
      <w:r w:rsidRPr="00BC6C92">
        <w:t xml:space="preserve">клиентской части </w:t>
      </w:r>
      <w:proofErr w:type="spellStart"/>
      <w:r w:rsidRPr="00BC6C92">
        <w:t>интернет-ресурса</w:t>
      </w:r>
      <w:bookmarkEnd w:id="3"/>
      <w:proofErr w:type="spellEnd"/>
    </w:p>
    <w:p w:rsidR="005B292B" w:rsidRPr="005B292B" w:rsidRDefault="000C33BB" w:rsidP="000C33BB">
      <w:r>
        <w:t xml:space="preserve">Для данного </w:t>
      </w:r>
      <w:proofErr w:type="spellStart"/>
      <w:r>
        <w:t>интернет-ресурса</w:t>
      </w:r>
      <w:proofErr w:type="spellEnd"/>
      <w:r>
        <w:t xml:space="preserve"> было выбрано название «</w:t>
      </w:r>
      <w:proofErr w:type="spellStart"/>
      <w:r>
        <w:t>Электросамокаты</w:t>
      </w:r>
      <w:proofErr w:type="spellEnd"/>
      <w:r>
        <w:t>», в полной мере отражающее тему проекта.</w:t>
      </w:r>
    </w:p>
    <w:p w:rsidR="005B292B" w:rsidRDefault="005B292B" w:rsidP="005B292B">
      <w:pPr>
        <w:pStyle w:val="21"/>
        <w:ind w:firstLine="709"/>
        <w:jc w:val="both"/>
        <w:rPr>
          <w:b/>
        </w:rPr>
      </w:pPr>
      <w:bookmarkStart w:id="4" w:name="_Toc152069867"/>
      <w:bookmarkStart w:id="5" w:name="_Toc152533094"/>
      <w:r>
        <w:rPr>
          <w:b/>
        </w:rPr>
        <w:t>1.2</w:t>
      </w:r>
      <w:r w:rsidRPr="00BC6C92">
        <w:rPr>
          <w:b/>
        </w:rPr>
        <w:t xml:space="preserve"> </w:t>
      </w:r>
      <w:r>
        <w:rPr>
          <w:b/>
        </w:rPr>
        <w:t xml:space="preserve">Функциональное назначение как совокупность свойств клиентской части </w:t>
      </w:r>
      <w:proofErr w:type="spellStart"/>
      <w:r>
        <w:rPr>
          <w:b/>
        </w:rPr>
        <w:t>интернет-ресурса</w:t>
      </w:r>
      <w:bookmarkEnd w:id="4"/>
      <w:bookmarkEnd w:id="5"/>
      <w:proofErr w:type="spellEnd"/>
    </w:p>
    <w:p w:rsidR="005B292B" w:rsidRPr="005B292B" w:rsidRDefault="000C33BB" w:rsidP="000C33BB">
      <w:r>
        <w:t xml:space="preserve">В процессе написания курсовой работы был создан информационный </w:t>
      </w:r>
      <w:proofErr w:type="spellStart"/>
      <w:r>
        <w:t>интернет-ресурс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 xml:space="preserve">», обладающий следующими свойствами: состоит из 6-ти веб-страниц, имеет межстраничную навигацию, каждая из страниц </w:t>
      </w:r>
      <w:proofErr w:type="gramStart"/>
      <w:r>
        <w:t>веб-сайта</w:t>
      </w:r>
      <w:proofErr w:type="gramEnd"/>
      <w:r>
        <w:t xml:space="preserve"> адаптирована под мобильные устройства.</w:t>
      </w:r>
    </w:p>
    <w:p w:rsidR="005B292B" w:rsidRDefault="005B292B" w:rsidP="005B292B">
      <w:pPr>
        <w:pStyle w:val="21"/>
        <w:ind w:firstLine="709"/>
        <w:jc w:val="both"/>
        <w:rPr>
          <w:b/>
        </w:rPr>
      </w:pPr>
      <w:bookmarkStart w:id="6" w:name="_Toc152069868"/>
      <w:bookmarkStart w:id="7" w:name="_Toc152533095"/>
      <w:r>
        <w:rPr>
          <w:b/>
        </w:rPr>
        <w:t>1.3</w:t>
      </w:r>
      <w:r w:rsidRPr="00BC6C92">
        <w:rPr>
          <w:b/>
        </w:rPr>
        <w:t xml:space="preserve"> </w:t>
      </w:r>
      <w:r>
        <w:rPr>
          <w:b/>
        </w:rPr>
        <w:t xml:space="preserve">Прикладное </w:t>
      </w:r>
      <w:proofErr w:type="spellStart"/>
      <w:r>
        <w:rPr>
          <w:b/>
        </w:rPr>
        <w:t>програмное</w:t>
      </w:r>
      <w:proofErr w:type="spellEnd"/>
      <w:r>
        <w:rPr>
          <w:b/>
        </w:rPr>
        <w:t xml:space="preserve"> обеспечение, необходимое для разработки и функционирования информационно-справочного ресурса</w:t>
      </w:r>
      <w:bookmarkEnd w:id="6"/>
      <w:bookmarkEnd w:id="7"/>
    </w:p>
    <w:p w:rsidR="005B292B" w:rsidRPr="00F57C6B" w:rsidRDefault="005B292B" w:rsidP="005B292B">
      <w:r>
        <w:t xml:space="preserve">Для разработки информационно-справочного ресурса использовался редактор кода </w:t>
      </w:r>
      <w:r>
        <w:rPr>
          <w:lang w:val="en-US"/>
        </w:rPr>
        <w:t>Visual</w:t>
      </w:r>
      <w:r w:rsidRPr="005B292B">
        <w:t xml:space="preserve"> </w:t>
      </w:r>
      <w:r>
        <w:rPr>
          <w:lang w:val="en-US"/>
        </w:rPr>
        <w:t>Studio</w:t>
      </w:r>
      <w:r w:rsidRPr="005B292B">
        <w:t xml:space="preserve"> </w:t>
      </w:r>
      <w:r>
        <w:rPr>
          <w:lang w:val="en-US"/>
        </w:rPr>
        <w:t>Code</w:t>
      </w:r>
      <w:r>
        <w:t xml:space="preserve">, выбранный из-за своего удобства в использовании. Для тестирования функциональности веб-страниц был использован браузер </w:t>
      </w:r>
      <w:r>
        <w:rPr>
          <w:lang w:val="en-US"/>
        </w:rPr>
        <w:t>Opera</w:t>
      </w:r>
      <w:r>
        <w:t>. Данный браузер был выбран из-за наличия в нем набора инструментов</w:t>
      </w:r>
      <w:r w:rsidRPr="002C2206">
        <w:t xml:space="preserve"> </w:t>
      </w:r>
      <w:r>
        <w:t xml:space="preserve">разработчика, необходимого при тестировании адаптивности веб-ресурса. Также тестирование проходило с использованием смартфона </w:t>
      </w:r>
      <w:r>
        <w:rPr>
          <w:lang w:val="en-US"/>
        </w:rPr>
        <w:t>Huawei</w:t>
      </w:r>
      <w:r w:rsidRPr="005B292B">
        <w:t xml:space="preserve"> </w:t>
      </w:r>
      <w:r>
        <w:rPr>
          <w:lang w:val="en-US"/>
        </w:rPr>
        <w:t>DUB</w:t>
      </w:r>
      <w:r w:rsidRPr="005B292B">
        <w:t>-</w:t>
      </w:r>
      <w:r>
        <w:rPr>
          <w:lang w:val="en-US"/>
        </w:rPr>
        <w:t>LX</w:t>
      </w:r>
      <w:r w:rsidRPr="005B292B">
        <w:t xml:space="preserve">1 </w:t>
      </w:r>
      <w:r>
        <w:t xml:space="preserve">и планшета </w:t>
      </w:r>
      <w:r>
        <w:rPr>
          <w:lang w:val="en-US"/>
        </w:rPr>
        <w:t>Lenovo</w:t>
      </w:r>
      <w:r w:rsidRPr="005B292B">
        <w:t xml:space="preserve"> </w:t>
      </w:r>
      <w:r>
        <w:rPr>
          <w:lang w:val="en-US"/>
        </w:rPr>
        <w:t>TB</w:t>
      </w:r>
      <w:r w:rsidRPr="005B292B">
        <w:t>-</w:t>
      </w:r>
      <w:r>
        <w:rPr>
          <w:lang w:val="en-US"/>
        </w:rPr>
        <w:t>X</w:t>
      </w:r>
      <w:r w:rsidRPr="005B292B">
        <w:t>605</w:t>
      </w:r>
      <w:r>
        <w:rPr>
          <w:lang w:val="en-US"/>
        </w:rPr>
        <w:t>L</w:t>
      </w:r>
      <w:r w:rsidRPr="005B292B">
        <w:t>.</w:t>
      </w:r>
    </w:p>
    <w:p w:rsidR="00191868" w:rsidRPr="005B292B" w:rsidRDefault="00191868" w:rsidP="005B292B">
      <w:r w:rsidRPr="005B292B">
        <w:br w:type="page"/>
      </w:r>
    </w:p>
    <w:p w:rsidR="00191868" w:rsidRDefault="00191868" w:rsidP="00191868">
      <w:pPr>
        <w:pStyle w:val="1"/>
      </w:pPr>
      <w:bookmarkStart w:id="8" w:name="_Toc152533096"/>
      <w:r>
        <w:lastRenderedPageBreak/>
        <w:t>2 ОПИСАНИЕ ЛОГИЧЕСКОЙ СТРУКТУРЫ</w:t>
      </w:r>
      <w:bookmarkEnd w:id="8"/>
    </w:p>
    <w:p w:rsidR="00AE097A" w:rsidRDefault="00AE097A" w:rsidP="00AE097A">
      <w:pPr>
        <w:pStyle w:val="2"/>
      </w:pPr>
      <w:bookmarkStart w:id="9" w:name="_Toc152533097"/>
      <w:r>
        <w:t>2.1 Анализ предметной области разрабатываемого информационно-справочного ресурса</w:t>
      </w:r>
      <w:bookmarkEnd w:id="9"/>
    </w:p>
    <w:p w:rsidR="00AE097A" w:rsidRDefault="00CC78D9" w:rsidP="00AE097A">
      <w:r>
        <w:t xml:space="preserve">В написанном </w:t>
      </w:r>
      <w:proofErr w:type="gramStart"/>
      <w:r>
        <w:t>веб-сайте</w:t>
      </w:r>
      <w:proofErr w:type="gramEnd"/>
      <w:r>
        <w:t xml:space="preserve"> частично реализован функционал полноценного информационного ресурса. Данный проект позволяет ознакомиться с историей </w:t>
      </w:r>
      <w:proofErr w:type="spellStart"/>
      <w:r>
        <w:t>электросамокатов</w:t>
      </w:r>
      <w:proofErr w:type="spellEnd"/>
      <w:r>
        <w:t xml:space="preserve"> и принципом их работы; также в число доступных статей входит статья, описывающая историю изменения статуса </w:t>
      </w:r>
      <w:proofErr w:type="spellStart"/>
      <w:r>
        <w:t>электросамокатов</w:t>
      </w:r>
      <w:proofErr w:type="spellEnd"/>
      <w:r>
        <w:t xml:space="preserve"> и статья об отношении общества к </w:t>
      </w:r>
      <w:proofErr w:type="spellStart"/>
      <w:r>
        <w:t>электросамокатам</w:t>
      </w:r>
      <w:proofErr w:type="spellEnd"/>
      <w:r>
        <w:t xml:space="preserve"> и использующим их лицам.</w:t>
      </w:r>
    </w:p>
    <w:p w:rsidR="00CC78D9" w:rsidRDefault="00CC78D9" w:rsidP="00AE097A">
      <w:r>
        <w:t xml:space="preserve">В настоящее время существует несколько форумов на тему </w:t>
      </w:r>
      <w:proofErr w:type="spellStart"/>
      <w:r>
        <w:t>электросамокатов</w:t>
      </w:r>
      <w:proofErr w:type="spellEnd"/>
      <w:r>
        <w:t xml:space="preserve"> и множество </w:t>
      </w:r>
      <w:r w:rsidR="00292C55">
        <w:t>интернет-магазинов</w:t>
      </w:r>
      <w:r>
        <w:t xml:space="preserve"> </w:t>
      </w:r>
      <w:proofErr w:type="spellStart"/>
      <w:r>
        <w:t>электросамокатов</w:t>
      </w:r>
      <w:proofErr w:type="spellEnd"/>
      <w:r w:rsidR="00292C55">
        <w:t xml:space="preserve"> и других подобных транспортных средств</w:t>
      </w:r>
      <w:r>
        <w:t xml:space="preserve">. Для наглядности проведено сравнение в таблице 1 между следующими веб-ресурсами: </w:t>
      </w:r>
      <w:hyperlink r:id="rId9" w:history="1">
        <w:r w:rsidR="00AB2274" w:rsidRPr="00BB3FCB">
          <w:rPr>
            <w:rStyle w:val="a6"/>
            <w:lang w:val="en-US"/>
          </w:rPr>
          <w:t>ElectroClub</w:t>
        </w:r>
      </w:hyperlink>
      <w:r>
        <w:t xml:space="preserve"> (рисунок 1), </w:t>
      </w:r>
      <w:hyperlink r:id="rId10" w:history="1">
        <w:r w:rsidR="00AB2274">
          <w:rPr>
            <w:rStyle w:val="a6"/>
          </w:rPr>
          <w:t>e-</w:t>
        </w:r>
        <w:proofErr w:type="spellStart"/>
        <w:r w:rsidR="00AB2274">
          <w:rPr>
            <w:rStyle w:val="a6"/>
          </w:rPr>
          <w:t>samokat</w:t>
        </w:r>
        <w:proofErr w:type="spellEnd"/>
      </w:hyperlink>
      <w:r>
        <w:t xml:space="preserve"> (рисунок 2), </w:t>
      </w:r>
      <w:hyperlink r:id="rId11" w:history="1">
        <w:r w:rsidR="00AB2274">
          <w:rPr>
            <w:rStyle w:val="a6"/>
          </w:rPr>
          <w:t xml:space="preserve">KUGOO </w:t>
        </w:r>
        <w:proofErr w:type="spellStart"/>
        <w:r w:rsidR="00AB2274">
          <w:rPr>
            <w:rStyle w:val="a6"/>
          </w:rPr>
          <w:t>Russia</w:t>
        </w:r>
        <w:proofErr w:type="spellEnd"/>
      </w:hyperlink>
      <w:r>
        <w:t xml:space="preserve"> (рисунок 3).</w:t>
      </w:r>
    </w:p>
    <w:p w:rsidR="00CC78D9" w:rsidRDefault="00CC78D9" w:rsidP="00AB2274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10469" cy="2876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5"/>
                    <a:stretch/>
                  </pic:blipFill>
                  <pic:spPr bwMode="auto">
                    <a:xfrm>
                      <a:off x="0" y="0"/>
                      <a:ext cx="5143945" cy="289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274" w:rsidRPr="00F57C6B" w:rsidRDefault="00AB2274" w:rsidP="00AB2274">
      <w:pPr>
        <w:ind w:firstLine="0"/>
        <w:jc w:val="center"/>
      </w:pPr>
      <w:r>
        <w:t xml:space="preserve">Рисунок 1 – Изображение 1-го анализируемого ресурса </w:t>
      </w:r>
      <w:proofErr w:type="spellStart"/>
      <w:r>
        <w:rPr>
          <w:lang w:val="en-US"/>
        </w:rPr>
        <w:t>ElectroClub</w:t>
      </w:r>
      <w:proofErr w:type="spellEnd"/>
    </w:p>
    <w:p w:rsidR="00AB2274" w:rsidRDefault="00AB2274" w:rsidP="00AB227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72000" cy="260538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968" cy="26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74" w:rsidRPr="00F57C6B" w:rsidRDefault="00AB2274" w:rsidP="00AB2274">
      <w:pPr>
        <w:ind w:firstLine="0"/>
        <w:jc w:val="center"/>
      </w:pPr>
      <w:r>
        <w:t xml:space="preserve">Рисунок 2 – Изображение 2-го анализируемого ресурса </w:t>
      </w:r>
      <w:r>
        <w:rPr>
          <w:lang w:val="en-US"/>
        </w:rPr>
        <w:t>e</w:t>
      </w:r>
      <w:r w:rsidRPr="00AB2274">
        <w:t>-</w:t>
      </w:r>
      <w:proofErr w:type="spellStart"/>
      <w:r>
        <w:rPr>
          <w:lang w:val="en-US"/>
        </w:rPr>
        <w:t>samokat</w:t>
      </w:r>
      <w:proofErr w:type="spellEnd"/>
    </w:p>
    <w:p w:rsidR="00F959F8" w:rsidRDefault="00F959F8" w:rsidP="00AB2274">
      <w:pPr>
        <w:ind w:firstLine="0"/>
        <w:jc w:val="center"/>
      </w:pPr>
    </w:p>
    <w:p w:rsidR="00AB2274" w:rsidRDefault="00AB2274" w:rsidP="00AB227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648200" cy="2646319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719" cy="26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74" w:rsidRDefault="00AB2274" w:rsidP="00AB2274">
      <w:pPr>
        <w:ind w:firstLine="0"/>
        <w:jc w:val="center"/>
      </w:pPr>
      <w:r>
        <w:t xml:space="preserve">Рисунок 3 – Изображение 3-го анализируемого ресурса </w:t>
      </w:r>
      <w:r>
        <w:rPr>
          <w:lang w:val="en-US"/>
        </w:rPr>
        <w:t>KUGOO</w:t>
      </w:r>
      <w:r w:rsidRPr="00AB2274">
        <w:t xml:space="preserve"> </w:t>
      </w:r>
      <w:r>
        <w:rPr>
          <w:lang w:val="en-US"/>
        </w:rPr>
        <w:t>Russia</w:t>
      </w:r>
    </w:p>
    <w:p w:rsidR="00AB2274" w:rsidRDefault="00AB2274" w:rsidP="00AB2274">
      <w:pPr>
        <w:ind w:firstLine="0"/>
      </w:pPr>
      <w:r>
        <w:t xml:space="preserve">Таблица 1 – Сравнение </w:t>
      </w:r>
      <w:proofErr w:type="spellStart"/>
      <w:r>
        <w:t>интернет-ресурсов</w:t>
      </w:r>
      <w:proofErr w:type="spellEnd"/>
      <w:r>
        <w:t xml:space="preserve"> в предметной области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689"/>
        <w:gridCol w:w="2126"/>
        <w:gridCol w:w="2268"/>
        <w:gridCol w:w="2262"/>
      </w:tblGrid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2274">
              <w:rPr>
                <w:sz w:val="24"/>
              </w:rPr>
              <w:t>Свойство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AB2274">
              <w:rPr>
                <w:sz w:val="24"/>
                <w:lang w:val="en-US"/>
              </w:rPr>
              <w:t>ElectroClub</w:t>
            </w:r>
            <w:proofErr w:type="spellEnd"/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e-</w:t>
            </w:r>
            <w:proofErr w:type="spellStart"/>
            <w:r w:rsidRPr="00AB2274">
              <w:rPr>
                <w:sz w:val="24"/>
                <w:lang w:val="en-US"/>
              </w:rPr>
              <w:t>samokat</w:t>
            </w:r>
            <w:proofErr w:type="spellEnd"/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KUGOO Russia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Фоновое изображение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отдельных статей</w:t>
            </w:r>
            <w:r w:rsidR="00292C55">
              <w:rPr>
                <w:sz w:val="24"/>
              </w:rPr>
              <w:t xml:space="preserve"> про </w:t>
            </w:r>
            <w:proofErr w:type="spellStart"/>
            <w:r w:rsidR="00292C55">
              <w:rPr>
                <w:sz w:val="24"/>
              </w:rPr>
              <w:t>электросамокаты</w:t>
            </w:r>
            <w:proofErr w:type="spellEnd"/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Наличие </w:t>
            </w:r>
            <w:r w:rsidR="00292C55">
              <w:rPr>
                <w:sz w:val="24"/>
              </w:rPr>
              <w:t>обратной связи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:rsidR="00AB2274" w:rsidRPr="00AB2274" w:rsidRDefault="00292C55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Default="00960E86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интерактивных элементов</w:t>
            </w:r>
          </w:p>
        </w:tc>
        <w:tc>
          <w:tcPr>
            <w:tcW w:w="2126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Технологии написания</w:t>
            </w:r>
          </w:p>
        </w:tc>
        <w:tc>
          <w:tcPr>
            <w:tcW w:w="2126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HTML, CSS3, JavaScript 9</w:t>
            </w:r>
          </w:p>
        </w:tc>
        <w:tc>
          <w:tcPr>
            <w:tcW w:w="2268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  <w:tc>
          <w:tcPr>
            <w:tcW w:w="2262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</w:tr>
    </w:tbl>
    <w:p w:rsidR="00AB2274" w:rsidRDefault="00AB2274" w:rsidP="00AB2274">
      <w:pPr>
        <w:ind w:firstLine="0"/>
      </w:pPr>
    </w:p>
    <w:p w:rsidR="00960E86" w:rsidRPr="00BB3F7E" w:rsidRDefault="00BB3F7E" w:rsidP="00BB3F7E">
      <w:r w:rsidRPr="00BB3F7E">
        <w:rPr>
          <w:b/>
        </w:rPr>
        <w:lastRenderedPageBreak/>
        <w:t>Вывод.</w:t>
      </w:r>
      <w:r>
        <w:rPr>
          <w:b/>
        </w:rPr>
        <w:t xml:space="preserve"> </w:t>
      </w:r>
      <w:r>
        <w:t xml:space="preserve">В результате анализа выбранных </w:t>
      </w:r>
      <w:proofErr w:type="spellStart"/>
      <w:r>
        <w:t>интернет-ресурсов</w:t>
      </w:r>
      <w:proofErr w:type="spellEnd"/>
      <w:r>
        <w:t xml:space="preserve"> в рассматриваемой предметной области, было принято решение разработать ресурс, на котором будет доступна информация об </w:t>
      </w:r>
      <w:proofErr w:type="spellStart"/>
      <w:r>
        <w:t>электросамокатах</w:t>
      </w:r>
      <w:proofErr w:type="spellEnd"/>
      <w:r>
        <w:t xml:space="preserve">, такая как история их создания, принцип их работы, текущий статус </w:t>
      </w:r>
      <w:proofErr w:type="spellStart"/>
      <w:r>
        <w:t>электросамокатов</w:t>
      </w:r>
      <w:proofErr w:type="spellEnd"/>
      <w:r>
        <w:t xml:space="preserve"> в российском правовом поле и отношение российского общества к </w:t>
      </w:r>
      <w:proofErr w:type="spellStart"/>
      <w:r>
        <w:t>электросамокатам</w:t>
      </w:r>
      <w:proofErr w:type="spellEnd"/>
      <w:r>
        <w:t xml:space="preserve">; также в одной из статей на этом </w:t>
      </w:r>
      <w:proofErr w:type="spellStart"/>
      <w:r>
        <w:t>интернет-ресурсе</w:t>
      </w:r>
      <w:proofErr w:type="spellEnd"/>
      <w:r>
        <w:t xml:space="preserve"> будут описаны причины формирования этого отношения.</w:t>
      </w:r>
    </w:p>
    <w:p w:rsidR="00AE097A" w:rsidRDefault="00AE097A" w:rsidP="00AE097A">
      <w:pPr>
        <w:pStyle w:val="2"/>
      </w:pPr>
      <w:bookmarkStart w:id="10" w:name="_Toc152533098"/>
      <w:r>
        <w:t>2.2 Обоснование выбора технологий разработки</w:t>
      </w:r>
      <w:bookmarkEnd w:id="10"/>
    </w:p>
    <w:p w:rsidR="00AE097A" w:rsidRDefault="00AE097A" w:rsidP="00AE097A">
      <w:r>
        <w:t xml:space="preserve">В рамках разработки </w:t>
      </w:r>
      <w:proofErr w:type="spellStart"/>
      <w:r>
        <w:t>интернет-ресурса</w:t>
      </w:r>
      <w:proofErr w:type="spellEnd"/>
      <w:r>
        <w:t>, посвященного теме «</w:t>
      </w:r>
      <w:proofErr w:type="spellStart"/>
      <w:r>
        <w:t>Электросамокаты</w:t>
      </w:r>
      <w:proofErr w:type="spellEnd"/>
      <w:r>
        <w:t xml:space="preserve">», были выбраны следующие технологии: </w:t>
      </w:r>
      <w:r>
        <w:rPr>
          <w:lang w:val="en-US"/>
        </w:rPr>
        <w:t>Visual</w:t>
      </w:r>
      <w:r w:rsidRPr="00AE097A">
        <w:t xml:space="preserve"> </w:t>
      </w:r>
      <w:r>
        <w:rPr>
          <w:lang w:val="en-US"/>
        </w:rPr>
        <w:t>Studio</w:t>
      </w:r>
      <w:r w:rsidRPr="00AE097A">
        <w:t xml:space="preserve"> </w:t>
      </w:r>
      <w:r>
        <w:rPr>
          <w:lang w:val="en-US"/>
        </w:rPr>
        <w:t>Code</w:t>
      </w:r>
      <w:r w:rsidRPr="00BB6212">
        <w:t xml:space="preserve">, </w:t>
      </w:r>
      <w:proofErr w:type="spellStart"/>
      <w:r>
        <w:rPr>
          <w:lang w:val="en-US"/>
        </w:rPr>
        <w:t>GitHub</w:t>
      </w:r>
      <w:proofErr w:type="spellEnd"/>
      <w:r w:rsidRPr="00BB6212">
        <w:t xml:space="preserve">, </w:t>
      </w:r>
      <w:r>
        <w:t xml:space="preserve">HTML5, CSS3 и </w:t>
      </w:r>
      <w:proofErr w:type="spellStart"/>
      <w:r>
        <w:t>JavaScript</w:t>
      </w:r>
      <w:proofErr w:type="spellEnd"/>
      <w:r>
        <w:t xml:space="preserve"> 9. Данный выбор обоснован рядом факторов, которые направлены на эффективное и качественное представление контента, а также обеспечение оптимального пользовательского опыта.</w:t>
      </w:r>
    </w:p>
    <w:p w:rsidR="00525BF4" w:rsidRDefault="00525BF4" w:rsidP="00AE097A">
      <w:r>
        <w:rPr>
          <w:lang w:val="en-US"/>
        </w:rPr>
        <w:t>Visual</w:t>
      </w:r>
      <w:r w:rsidRPr="00525BF4">
        <w:t xml:space="preserve"> </w:t>
      </w:r>
      <w:r>
        <w:rPr>
          <w:lang w:val="en-US"/>
        </w:rPr>
        <w:t>Studio</w:t>
      </w:r>
      <w:r w:rsidRPr="00525BF4">
        <w:t xml:space="preserve"> </w:t>
      </w:r>
      <w:r>
        <w:rPr>
          <w:lang w:val="en-US"/>
        </w:rPr>
        <w:t>Code</w:t>
      </w:r>
      <w:r w:rsidRPr="00525BF4">
        <w:t xml:space="preserve"> </w:t>
      </w:r>
      <w:r>
        <w:t xml:space="preserve">является выбором для разработки благодаря поддержке множества языков программирования и разметки, таких как </w:t>
      </w:r>
      <w:r>
        <w:rPr>
          <w:lang w:val="en-US"/>
        </w:rPr>
        <w:t>HTML</w:t>
      </w:r>
      <w:r w:rsidRPr="00525BF4">
        <w:t xml:space="preserve">, </w:t>
      </w:r>
      <w:r>
        <w:rPr>
          <w:lang w:val="en-US"/>
        </w:rPr>
        <w:t>CSS</w:t>
      </w:r>
      <w:r w:rsidRPr="00525BF4">
        <w:t xml:space="preserve">, </w:t>
      </w:r>
      <w:r>
        <w:rPr>
          <w:lang w:val="en-US"/>
        </w:rPr>
        <w:t>JavaScript</w:t>
      </w:r>
      <w:r w:rsidRPr="00525BF4">
        <w:t xml:space="preserve"> </w:t>
      </w:r>
      <w:r>
        <w:t>и других. Этот инструмент обеспечивает автоматическое дополнение кода, проверяет написанный код на ошибки и имеет интуитивно понятный интерфейс, что существенно упрощает процесс написания и отладки кода.</w:t>
      </w:r>
    </w:p>
    <w:p w:rsidR="00525BF4" w:rsidRDefault="00525BF4" w:rsidP="00AE097A">
      <w:r>
        <w:t xml:space="preserve">Использование </w:t>
      </w:r>
      <w:proofErr w:type="spellStart"/>
      <w:r>
        <w:rPr>
          <w:lang w:val="en-US"/>
        </w:rPr>
        <w:t>GitHub</w:t>
      </w:r>
      <w:proofErr w:type="spellEnd"/>
      <w:r w:rsidRPr="00525BF4">
        <w:t xml:space="preserve"> </w:t>
      </w:r>
      <w:r>
        <w:t xml:space="preserve">в проекте обусловлено удобством создания и хостинга веб-страницы с использованием сервиса </w:t>
      </w:r>
      <w:proofErr w:type="spellStart"/>
      <w:r>
        <w:rPr>
          <w:lang w:val="en-US"/>
        </w:rPr>
        <w:t>GitHub</w:t>
      </w:r>
      <w:proofErr w:type="spellEnd"/>
      <w:r w:rsidRPr="00525BF4">
        <w:t xml:space="preserve"> </w:t>
      </w:r>
      <w:r>
        <w:rPr>
          <w:lang w:val="en-US"/>
        </w:rPr>
        <w:t>Pages</w:t>
      </w:r>
      <w:r w:rsidRPr="00525BF4">
        <w:t>.</w:t>
      </w:r>
      <w:r>
        <w:t xml:space="preserve"> Эта возможность позволяет разместить итоговый </w:t>
      </w:r>
      <w:proofErr w:type="gramStart"/>
      <w:r>
        <w:t>веб-сайт</w:t>
      </w:r>
      <w:proofErr w:type="gramEnd"/>
      <w:r>
        <w:t xml:space="preserve"> напрямую на </w:t>
      </w:r>
      <w:proofErr w:type="spellStart"/>
      <w:r>
        <w:rPr>
          <w:lang w:val="en-US"/>
        </w:rPr>
        <w:t>GitHub</w:t>
      </w:r>
      <w:proofErr w:type="spellEnd"/>
      <w:r w:rsidRPr="00525BF4">
        <w:t xml:space="preserve">, </w:t>
      </w:r>
      <w:r>
        <w:t xml:space="preserve">используя </w:t>
      </w:r>
      <w:proofErr w:type="spellStart"/>
      <w:r>
        <w:t>репозиторий</w:t>
      </w:r>
      <w:proofErr w:type="spellEnd"/>
      <w:r>
        <w:t xml:space="preserve"> как хранилище исходного кода страницы. Этот сервис позволяет простым способом сделать проект доступным для широкой аудитории через Интернет. Такой подход упрощает процесс разработки, тестирования контента на адаптивность и его предоставления, а также предоставляет удобный механизм для обновления веб-страницы.</w:t>
      </w:r>
    </w:p>
    <w:p w:rsidR="00525BF4" w:rsidRDefault="00525BF4" w:rsidP="00AE097A">
      <w:r>
        <w:t xml:space="preserve">Язык разметки </w:t>
      </w:r>
      <w:r>
        <w:rPr>
          <w:lang w:val="en-US"/>
        </w:rPr>
        <w:t>HTML</w:t>
      </w:r>
      <w:r w:rsidRPr="00525BF4">
        <w:t>5</w:t>
      </w:r>
      <w:r>
        <w:t xml:space="preserve">, в отличие от своих предшественников, предоставляет расширенные средства для структурирования информации на </w:t>
      </w:r>
      <w:r>
        <w:lastRenderedPageBreak/>
        <w:t xml:space="preserve">разрабатываемой веб-странице. С учетом тематики сайта, содержащего различную информацию об </w:t>
      </w:r>
      <w:proofErr w:type="spellStart"/>
      <w:r>
        <w:t>электросамокатах</w:t>
      </w:r>
      <w:proofErr w:type="spellEnd"/>
      <w:r>
        <w:t>, данный язык разметки позволяет эффективно организовать структуру веб-страниц.</w:t>
      </w:r>
    </w:p>
    <w:p w:rsidR="00956356" w:rsidRDefault="00525BF4" w:rsidP="00AE097A">
      <w:r>
        <w:t xml:space="preserve">Использование </w:t>
      </w:r>
      <w:r>
        <w:rPr>
          <w:lang w:val="en-US"/>
        </w:rPr>
        <w:t>CSS</w:t>
      </w:r>
      <w:r w:rsidRPr="00525BF4">
        <w:t xml:space="preserve">3 </w:t>
      </w:r>
      <w:r>
        <w:t>обусловлено необходимостью создания привлекательного дизайна сайта. Возможности этого языка стилей позволяют визуализировать контент, делая сайт более удобным для чтения пользователем.</w:t>
      </w:r>
    </w:p>
    <w:p w:rsidR="00956356" w:rsidRDefault="00956356" w:rsidP="00AE097A">
      <w:r>
        <w:t xml:space="preserve">Использование </w:t>
      </w:r>
      <w:r>
        <w:rPr>
          <w:lang w:val="en-US"/>
        </w:rPr>
        <w:t>JavaScript</w:t>
      </w:r>
      <w:r w:rsidRPr="00956356">
        <w:t xml:space="preserve"> </w:t>
      </w:r>
      <w:r>
        <w:t xml:space="preserve">в проекте обусловлено необходимостью обеспечить интерактивность на сайте. Реализация </w:t>
      </w:r>
      <w:proofErr w:type="spellStart"/>
      <w:r>
        <w:t>анимаций</w:t>
      </w:r>
      <w:proofErr w:type="spellEnd"/>
      <w:r>
        <w:t xml:space="preserve"> и других элементов придает сайту уникальность и создает хорошее впечатление о нем, а также обогащает пользовательский опыт. Необходимость в данном языке программирования становится особенно заметна при создании интерактивных элементов, что соответствует тематике сайта.</w:t>
      </w:r>
    </w:p>
    <w:p w:rsidR="00956356" w:rsidRDefault="00956356" w:rsidP="00956356">
      <w:r>
        <w:t>Выбор указанных технологий также обусловлен стремлением к созданию адаптивного дизайна, обеспечивающего корректное отображение сайта на различных устройствах, включающих в себя как компьютеры, так и планшеты, смартфоны.</w:t>
      </w:r>
    </w:p>
    <w:p w:rsidR="00956356" w:rsidRDefault="00956356" w:rsidP="00956356">
      <w:r w:rsidRPr="00FE49B7">
        <w:rPr>
          <w:b/>
        </w:rPr>
        <w:t>Вывод.</w:t>
      </w:r>
      <w:r>
        <w:t xml:space="preserve"> В результате использования HTML5, CSS3 и </w:t>
      </w:r>
      <w:proofErr w:type="spellStart"/>
      <w:r>
        <w:t>JavaScript</w:t>
      </w:r>
      <w:proofErr w:type="spellEnd"/>
      <w:r>
        <w:t xml:space="preserve"> обеспечивается не только качественная визуализация контента, но и уровень совместимости с современными браузерами, что гарантирует доступность и удобство использования сайта широкой аудиторией.</w:t>
      </w:r>
    </w:p>
    <w:p w:rsidR="006C2AF6" w:rsidRPr="00FE49B7" w:rsidRDefault="006C2AF6" w:rsidP="006C2AF6">
      <w:pPr>
        <w:pStyle w:val="2"/>
      </w:pPr>
      <w:bookmarkStart w:id="11" w:name="_Toc152069872"/>
      <w:bookmarkStart w:id="12" w:name="_Toc152533099"/>
      <w:r>
        <w:t xml:space="preserve">2.3 Создание веб-страниц клиентской части </w:t>
      </w:r>
      <w:proofErr w:type="spellStart"/>
      <w:r>
        <w:t>интернет-ресурса</w:t>
      </w:r>
      <w:proofErr w:type="spellEnd"/>
      <w:r>
        <w:t xml:space="preserve"> с использованием технологий </w:t>
      </w:r>
      <w:r>
        <w:rPr>
          <w:lang w:val="en-US"/>
        </w:rPr>
        <w:t>HTML</w:t>
      </w:r>
      <w:r w:rsidRPr="00FE49B7">
        <w:t xml:space="preserve">5, </w:t>
      </w:r>
      <w:r>
        <w:rPr>
          <w:lang w:val="en-US"/>
        </w:rPr>
        <w:t>CSS</w:t>
      </w:r>
      <w:r w:rsidRPr="00FE49B7">
        <w:t xml:space="preserve">3 </w:t>
      </w:r>
      <w:r>
        <w:t xml:space="preserve">и </w:t>
      </w:r>
      <w:r>
        <w:rPr>
          <w:lang w:val="en-US"/>
        </w:rPr>
        <w:t>JavaScript</w:t>
      </w:r>
      <w:bookmarkEnd w:id="11"/>
      <w:bookmarkEnd w:id="12"/>
    </w:p>
    <w:p w:rsidR="006C2AF6" w:rsidRDefault="006C2AF6" w:rsidP="006C2AF6">
      <w:r>
        <w:t xml:space="preserve">Несмотря на возможные отличия в содержимом каждой из страниц, можно отметить общие принципы, характерные для каждой веб-страницы: содержимое страницы описывается с помощью </w:t>
      </w:r>
      <w:r>
        <w:rPr>
          <w:lang w:val="en-US"/>
        </w:rPr>
        <w:t>HTML</w:t>
      </w:r>
      <w:r w:rsidRPr="00EA2109">
        <w:t xml:space="preserve">, </w:t>
      </w:r>
      <w:r>
        <w:t xml:space="preserve">дизайнерские решения воплощаются с использованием </w:t>
      </w:r>
      <w:r>
        <w:rPr>
          <w:lang w:val="en-US"/>
        </w:rPr>
        <w:t>CSS</w:t>
      </w:r>
      <w:r w:rsidRPr="00EA2109">
        <w:t xml:space="preserve">, </w:t>
      </w:r>
      <w:r>
        <w:t xml:space="preserve">функциональный аспект и интерактивность реализуются при помощи </w:t>
      </w:r>
      <w:r>
        <w:rPr>
          <w:lang w:val="en-US"/>
        </w:rPr>
        <w:t>JavaScript</w:t>
      </w:r>
      <w:r w:rsidRPr="00EA2109">
        <w:t xml:space="preserve">. </w:t>
      </w:r>
      <w:r>
        <w:t xml:space="preserve">На каждой странице используется тег </w:t>
      </w:r>
      <w:r>
        <w:rPr>
          <w:lang w:val="en-US"/>
        </w:rPr>
        <w:t>head</w:t>
      </w:r>
      <w:r w:rsidRPr="00EA2109">
        <w:t xml:space="preserve">, </w:t>
      </w:r>
      <w:r>
        <w:t xml:space="preserve">содержащий всю служебную информацию о странице: </w:t>
      </w:r>
      <w:r>
        <w:lastRenderedPageBreak/>
        <w:t>используемый язык, необходимая кодировка, название веб-страницы. Также при создании страницы используются медиа-запросы, необходимые для адаптации содержимого страницы под различные устройства.</w:t>
      </w:r>
    </w:p>
    <w:p w:rsidR="00F86E98" w:rsidRDefault="00F86E98" w:rsidP="00F86E98">
      <w:pPr>
        <w:pStyle w:val="3"/>
      </w:pPr>
      <w:bookmarkStart w:id="13" w:name="_Toc152533100"/>
      <w:r w:rsidRPr="00F86E98">
        <w:t>2.3.1 Главная страница</w:t>
      </w:r>
      <w:bookmarkEnd w:id="13"/>
    </w:p>
    <w:p w:rsidR="00F86E98" w:rsidRDefault="00F86E98" w:rsidP="00F86E98">
      <w:r>
        <w:t xml:space="preserve">В данном разделе реализована главная страница сайта, на которую пользователь попадает при первом посещении сайта. На странице присутствуют 4 карточки – на каждой из них присутствует краткое содержание одной из статей об </w:t>
      </w:r>
      <w:proofErr w:type="spellStart"/>
      <w:r>
        <w:t>электросамокатах</w:t>
      </w:r>
      <w:proofErr w:type="spellEnd"/>
      <w:r>
        <w:t xml:space="preserve"> и ссылка на эту статью (рисунок 4).</w:t>
      </w:r>
    </w:p>
    <w:p w:rsidR="00F86E98" w:rsidRDefault="00F86E98" w:rsidP="00F86E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86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98" w:rsidRDefault="00F86E98" w:rsidP="00F86E98">
      <w:pPr>
        <w:ind w:firstLine="0"/>
        <w:jc w:val="center"/>
      </w:pPr>
      <w:r>
        <w:t>Рисунок 4 – Изображение главной страницы сайта</w:t>
      </w:r>
    </w:p>
    <w:p w:rsidR="00F86E98" w:rsidRPr="00F86E98" w:rsidRDefault="00F86E98" w:rsidP="00F86E98">
      <w:r>
        <w:t>В нижней части страницы существует элемент</w:t>
      </w:r>
      <w:r w:rsidR="009B686A">
        <w:t xml:space="preserve"> навигации</w:t>
      </w:r>
      <w:r>
        <w:t>, содержащий в себе две карты</w:t>
      </w:r>
      <w:r w:rsidR="009B686A">
        <w:t xml:space="preserve">: на одной отмечены магазины </w:t>
      </w:r>
      <w:proofErr w:type="spellStart"/>
      <w:r w:rsidR="009B686A">
        <w:t>М.Видео</w:t>
      </w:r>
      <w:proofErr w:type="spellEnd"/>
      <w:r w:rsidR="009B686A">
        <w:t xml:space="preserve"> в Москве, на другой – магазины Эльдорадо. Также этот элемент содержит ссылку на страницу «О сайте». Данный элемент можно увидеть на рисунке 5.</w:t>
      </w:r>
    </w:p>
    <w:p w:rsidR="009B686A" w:rsidRDefault="009B686A" w:rsidP="009B686A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835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6A" w:rsidRDefault="009B686A" w:rsidP="009B686A">
      <w:pPr>
        <w:ind w:firstLine="0"/>
        <w:jc w:val="center"/>
      </w:pPr>
      <w:r>
        <w:t>Рисунок 5 – Элемент навигации на главной странице</w:t>
      </w:r>
    </w:p>
    <w:p w:rsidR="009B686A" w:rsidRDefault="009B686A" w:rsidP="009B686A">
      <w:r>
        <w:t xml:space="preserve">На странице имеется возможность вывести краткое содержание статьи об </w:t>
      </w:r>
      <w:proofErr w:type="spellStart"/>
      <w:r>
        <w:t>электросамокатах</w:t>
      </w:r>
      <w:proofErr w:type="spellEnd"/>
      <w:r>
        <w:t xml:space="preserve"> – для этого необходимо кликнуть по белому тексту в карточке; для того, чтобы скрыть содержание, необходимо кликнуть по нему еще раз. Пример отображения содержания одной из статей приведен на рисунке 6.</w:t>
      </w:r>
    </w:p>
    <w:p w:rsidR="00BD3BC9" w:rsidRDefault="00BD3BC9" w:rsidP="00BD3BC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638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C9" w:rsidRDefault="00BD3BC9" w:rsidP="00BD3BC9">
      <w:pPr>
        <w:spacing w:line="240" w:lineRule="auto"/>
        <w:ind w:firstLine="0"/>
        <w:jc w:val="center"/>
      </w:pPr>
      <w:r>
        <w:t xml:space="preserve">Рисунок 6 – Вывод краткого содержания одной из статей об </w:t>
      </w:r>
      <w:proofErr w:type="spellStart"/>
      <w:r>
        <w:t>электросамокатах</w:t>
      </w:r>
      <w:proofErr w:type="spellEnd"/>
    </w:p>
    <w:p w:rsidR="00BD3BC9" w:rsidRDefault="00BD3BC9" w:rsidP="00BD3BC9"/>
    <w:p w:rsidR="00BD3BC9" w:rsidRDefault="00BD3BC9" w:rsidP="00BD3BC9">
      <w:pPr>
        <w:pStyle w:val="3"/>
      </w:pPr>
      <w:bookmarkStart w:id="14" w:name="_Toc152533101"/>
      <w:r>
        <w:lastRenderedPageBreak/>
        <w:t>2.3.2 Страница «О сайте»</w:t>
      </w:r>
      <w:bookmarkEnd w:id="14"/>
    </w:p>
    <w:p w:rsidR="00257877" w:rsidRDefault="00BD3BC9" w:rsidP="00BD3BC9">
      <w:r>
        <w:t xml:space="preserve">На данной странице пользователь может узнать </w:t>
      </w:r>
      <w:r w:rsidR="00983BA8">
        <w:t>информацию об авторе сайта (рисунок 7), а также ответы на некоторые часто задаваемые вопросы (рисунок 8). Блок с ответами на вопросы выполнен в стиле, вдо</w:t>
      </w:r>
      <w:r w:rsidR="00ED422A">
        <w:t>хновленном сообщениями в мессен</w:t>
      </w:r>
      <w:r w:rsidR="00983BA8">
        <w:t>д</w:t>
      </w:r>
      <w:r w:rsidR="00ED422A">
        <w:t>ж</w:t>
      </w:r>
      <w:r w:rsidR="00983BA8">
        <w:t>ерах.</w:t>
      </w:r>
      <w:r w:rsidR="00257877" w:rsidRPr="00257877">
        <w:t xml:space="preserve"> </w:t>
      </w:r>
      <w:r w:rsidR="00257877">
        <w:t>Также с данной страницы можно вернуться на главную страницу.</w:t>
      </w:r>
    </w:p>
    <w:p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24450" cy="26715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5" cy="26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7" w:rsidRDefault="00257877" w:rsidP="00257877">
      <w:pPr>
        <w:ind w:firstLine="0"/>
        <w:jc w:val="center"/>
      </w:pPr>
      <w:r>
        <w:t>Рисунок 7 – Изображение страницы «О сайте»</w:t>
      </w:r>
    </w:p>
    <w:p w:rsidR="00F959F8" w:rsidRDefault="00F959F8" w:rsidP="00257877">
      <w:pPr>
        <w:ind w:firstLine="0"/>
        <w:jc w:val="center"/>
      </w:pPr>
    </w:p>
    <w:p w:rsidR="00257877" w:rsidRP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43500" cy="31652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616" cy="317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7" w:rsidRDefault="00257877" w:rsidP="00257877">
      <w:pPr>
        <w:spacing w:line="240" w:lineRule="auto"/>
        <w:ind w:firstLine="0"/>
        <w:jc w:val="center"/>
      </w:pPr>
      <w:r>
        <w:t>Рисунок 8 – Блок с часто задаваемыми вопросами и ссылка на главную страницу сайта</w:t>
      </w:r>
    </w:p>
    <w:p w:rsidR="00257877" w:rsidRDefault="00257877" w:rsidP="00257877">
      <w:pPr>
        <w:pStyle w:val="3"/>
      </w:pPr>
      <w:bookmarkStart w:id="15" w:name="_Toc152533102"/>
      <w:r>
        <w:lastRenderedPageBreak/>
        <w:t xml:space="preserve">2.3.3 Страница «История </w:t>
      </w:r>
      <w:proofErr w:type="spellStart"/>
      <w:r>
        <w:t>электросамокатов</w:t>
      </w:r>
      <w:proofErr w:type="spellEnd"/>
      <w:r>
        <w:t>»</w:t>
      </w:r>
      <w:bookmarkEnd w:id="15"/>
    </w:p>
    <w:p w:rsidR="00257877" w:rsidRDefault="00257877" w:rsidP="00257877">
      <w:r>
        <w:t xml:space="preserve">На этой странице пользователь может узнать об истории развития самокатов и их подвида - </w:t>
      </w:r>
      <w:proofErr w:type="spellStart"/>
      <w:r>
        <w:t>электросамокатов</w:t>
      </w:r>
      <w:proofErr w:type="spellEnd"/>
      <w:r>
        <w:t>, а также узнать, какие существуют типы самокатов. Изображения этой страницы приведены на рисунках 9 и 10.</w:t>
      </w:r>
    </w:p>
    <w:p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676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7" w:rsidRDefault="00257877" w:rsidP="00D64EBD">
      <w:pPr>
        <w:spacing w:line="240" w:lineRule="auto"/>
        <w:ind w:firstLine="0"/>
        <w:jc w:val="center"/>
      </w:pPr>
      <w:r>
        <w:t xml:space="preserve">Рисунок 9 – </w:t>
      </w:r>
      <w:r w:rsidR="00554D24">
        <w:t xml:space="preserve">Изображение страницы «История </w:t>
      </w:r>
      <w:proofErr w:type="spellStart"/>
      <w:r w:rsidR="00554D24">
        <w:t>электросамокатов</w:t>
      </w:r>
      <w:proofErr w:type="spellEnd"/>
      <w:r w:rsidR="00554D24">
        <w:t>»</w:t>
      </w:r>
    </w:p>
    <w:p w:rsidR="00D64EBD" w:rsidRDefault="00D64EBD" w:rsidP="00D64EBD">
      <w:pPr>
        <w:spacing w:line="240" w:lineRule="auto"/>
        <w:ind w:firstLine="0"/>
        <w:jc w:val="center"/>
      </w:pPr>
    </w:p>
    <w:p w:rsidR="00554D24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708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24" w:rsidRDefault="00554D24" w:rsidP="00D64EBD">
      <w:pPr>
        <w:spacing w:line="240" w:lineRule="auto"/>
        <w:ind w:firstLine="0"/>
        <w:jc w:val="center"/>
      </w:pPr>
      <w:r>
        <w:t>Рисунок 10 – Блок с типами самокатов</w:t>
      </w:r>
    </w:p>
    <w:p w:rsidR="00D64EBD" w:rsidRDefault="00D64EBD" w:rsidP="00D64EBD">
      <w:pPr>
        <w:spacing w:line="240" w:lineRule="auto"/>
        <w:ind w:firstLine="0"/>
        <w:jc w:val="center"/>
      </w:pPr>
    </w:p>
    <w:p w:rsidR="00787442" w:rsidRDefault="00554D24" w:rsidP="00554D24">
      <w:r>
        <w:t xml:space="preserve">Элемент навигации </w:t>
      </w:r>
      <w:r w:rsidR="00787442">
        <w:t xml:space="preserve">на этой и других страницах-статьях аналогичен таковому на главной странице, но имеет также ссылки на начало сайта, на </w:t>
      </w:r>
      <w:r w:rsidR="00787442">
        <w:lastRenderedPageBreak/>
        <w:t>предыдущую страницу, на главную страницу и на следующую страницу. Пример такого элемента изображен на рисунке 11.</w:t>
      </w:r>
    </w:p>
    <w:p w:rsidR="00787442" w:rsidRDefault="00787442" w:rsidP="0078744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756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2" w:rsidRDefault="00787442" w:rsidP="00787442">
      <w:pPr>
        <w:ind w:firstLine="0"/>
        <w:jc w:val="center"/>
      </w:pPr>
      <w:r>
        <w:t>Рисунок 11 – Элемент навигации на страницах-статьях</w:t>
      </w:r>
    </w:p>
    <w:p w:rsidR="000F018C" w:rsidRDefault="000F018C" w:rsidP="000F018C">
      <w:pPr>
        <w:pStyle w:val="3"/>
      </w:pPr>
      <w:bookmarkStart w:id="16" w:name="_Toc152533103"/>
      <w:r w:rsidRPr="00F57C6B">
        <w:t xml:space="preserve">2.3.4 </w:t>
      </w:r>
      <w:r>
        <w:t xml:space="preserve">Страница «Принцип работы </w:t>
      </w:r>
      <w:proofErr w:type="spellStart"/>
      <w:r>
        <w:t>электросамокатов</w:t>
      </w:r>
      <w:proofErr w:type="spellEnd"/>
      <w:r>
        <w:t>»</w:t>
      </w:r>
      <w:bookmarkEnd w:id="16"/>
    </w:p>
    <w:p w:rsidR="0036552D" w:rsidRDefault="000F018C" w:rsidP="00BC7033">
      <w:r>
        <w:t xml:space="preserve">На данной странице содержится информация о принципе работы </w:t>
      </w:r>
      <w:proofErr w:type="spellStart"/>
      <w:r>
        <w:t>электросамокатов</w:t>
      </w:r>
      <w:proofErr w:type="spellEnd"/>
      <w:r>
        <w:t xml:space="preserve">. Описывается общее устройство </w:t>
      </w:r>
      <w:proofErr w:type="spellStart"/>
      <w:r>
        <w:t>электросамоката</w:t>
      </w:r>
      <w:proofErr w:type="spellEnd"/>
      <w:r>
        <w:t xml:space="preserve"> и виды используемых электродвигателей; также присутствуют электрические схемы подключения компонентов </w:t>
      </w:r>
      <w:proofErr w:type="spellStart"/>
      <w:r>
        <w:t>электросамоката</w:t>
      </w:r>
      <w:proofErr w:type="spellEnd"/>
      <w:r>
        <w:t>.</w:t>
      </w:r>
      <w:r w:rsidR="00BC7033">
        <w:t xml:space="preserve"> </w:t>
      </w:r>
      <w:r w:rsidR="0036552D">
        <w:t xml:space="preserve">Структура </w:t>
      </w:r>
      <w:r w:rsidR="00BC7033">
        <w:t>страницы</w:t>
      </w:r>
      <w:r w:rsidR="0036552D">
        <w:t xml:space="preserve"> показана на рисунках 12-14.</w:t>
      </w:r>
    </w:p>
    <w:p w:rsidR="00F10537" w:rsidRDefault="00F10537" w:rsidP="000F018C"/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05350" cy="2450001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366" cy="24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751" w:rsidRDefault="00ED7751" w:rsidP="00F959F8">
      <w:pPr>
        <w:ind w:firstLine="0"/>
        <w:jc w:val="center"/>
      </w:pPr>
      <w:r>
        <w:t>Рисунок 12 – Изображение страницы «П</w:t>
      </w:r>
      <w:r w:rsidR="00F959F8">
        <w:t xml:space="preserve">ринцип работы </w:t>
      </w:r>
      <w:proofErr w:type="spellStart"/>
      <w:r w:rsidR="00F959F8">
        <w:t>электросамокатов</w:t>
      </w:r>
      <w:proofErr w:type="spellEnd"/>
      <w:r w:rsidR="00F959F8">
        <w:t>»</w:t>
      </w:r>
    </w:p>
    <w:p w:rsidR="00F959F8" w:rsidRDefault="00F959F8" w:rsidP="00F959F8">
      <w:pPr>
        <w:ind w:firstLine="0"/>
        <w:jc w:val="center"/>
      </w:pPr>
    </w:p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724400" cy="2457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391" cy="24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751" w:rsidRDefault="00ED7751" w:rsidP="00ED7751">
      <w:pPr>
        <w:ind w:firstLine="0"/>
        <w:jc w:val="center"/>
      </w:pPr>
      <w:r>
        <w:t>Рисунок 13 – Блоки с описанием типов электродвигателей</w:t>
      </w:r>
    </w:p>
    <w:p w:rsidR="00F959F8" w:rsidRDefault="00F959F8" w:rsidP="00ED7751">
      <w:pPr>
        <w:ind w:firstLine="0"/>
        <w:jc w:val="center"/>
      </w:pPr>
    </w:p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724400" cy="244729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662" cy="24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37" w:rsidRDefault="00ED7751" w:rsidP="00ED7751">
      <w:pPr>
        <w:ind w:firstLine="0"/>
        <w:jc w:val="center"/>
      </w:pPr>
      <w:r>
        <w:t>Рисунок 14 – Блок с описанием</w:t>
      </w:r>
      <w:r w:rsidR="001A32EC">
        <w:t xml:space="preserve"> электрических схем </w:t>
      </w:r>
      <w:proofErr w:type="spellStart"/>
      <w:r w:rsidR="001A32EC">
        <w:t>электросамоката</w:t>
      </w:r>
      <w:proofErr w:type="spellEnd"/>
    </w:p>
    <w:p w:rsidR="00F10537" w:rsidRDefault="00F10537" w:rsidP="00F10537">
      <w:pPr>
        <w:pStyle w:val="3"/>
      </w:pPr>
      <w:bookmarkStart w:id="17" w:name="_Toc152533104"/>
      <w:r>
        <w:lastRenderedPageBreak/>
        <w:t xml:space="preserve">2.3.5 Страница «Как изменялся статус </w:t>
      </w:r>
      <w:proofErr w:type="spellStart"/>
      <w:r>
        <w:t>электросамокатов</w:t>
      </w:r>
      <w:proofErr w:type="spellEnd"/>
      <w:r>
        <w:t>»</w:t>
      </w:r>
      <w:bookmarkEnd w:id="17"/>
    </w:p>
    <w:p w:rsidR="00F10537" w:rsidRDefault="00BC7033" w:rsidP="00F10537">
      <w:r>
        <w:t xml:space="preserve">На этой странице содержится информация об изменении статуса </w:t>
      </w:r>
      <w:proofErr w:type="spellStart"/>
      <w:r>
        <w:t>электросамокатов</w:t>
      </w:r>
      <w:proofErr w:type="spellEnd"/>
      <w:r>
        <w:t xml:space="preserve"> в правовом поле РФ, а также перечислены основные изменения, вступившие в силу 1 марта 2023 года. На данной странице присутствует интерактивный элемент с 5 блоками, между которыми можно переключаться с помощью блоков-стрелок. Структура этой страниц</w:t>
      </w:r>
      <w:r w:rsidR="00D516A4">
        <w:t>ы представлена на рисунках 15, 16</w:t>
      </w:r>
      <w:r>
        <w:t>.</w:t>
      </w:r>
    </w:p>
    <w:p w:rsidR="00D516A4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370944" cy="279082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02" cy="28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6A4" w:rsidRDefault="00D516A4" w:rsidP="00484C22">
      <w:pPr>
        <w:spacing w:line="240" w:lineRule="auto"/>
        <w:ind w:firstLine="0"/>
        <w:jc w:val="center"/>
      </w:pPr>
      <w:r>
        <w:t xml:space="preserve">Рисунок 15 </w:t>
      </w:r>
      <w:r w:rsidR="00484C22">
        <w:t>–</w:t>
      </w:r>
      <w:r>
        <w:t xml:space="preserve"> </w:t>
      </w:r>
      <w:r w:rsidR="00484C22">
        <w:t xml:space="preserve">Изображение страницы «Как изменялся статус </w:t>
      </w:r>
      <w:proofErr w:type="spellStart"/>
      <w:r w:rsidR="00484C22">
        <w:t>электросамокатов</w:t>
      </w:r>
      <w:proofErr w:type="spellEnd"/>
      <w:r w:rsidR="00484C22">
        <w:t>»</w:t>
      </w:r>
    </w:p>
    <w:p w:rsidR="00484C22" w:rsidRDefault="00484C22" w:rsidP="00484C22">
      <w:pPr>
        <w:spacing w:line="240" w:lineRule="auto"/>
        <w:ind w:firstLine="0"/>
        <w:jc w:val="center"/>
      </w:pPr>
    </w:p>
    <w:p w:rsidR="00BC7033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419725" cy="28248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59" cy="28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484C22" w:rsidP="00D516A4">
      <w:pPr>
        <w:ind w:firstLine="0"/>
        <w:jc w:val="center"/>
      </w:pPr>
      <w:r>
        <w:t>Рисунок 16 – Интерактивный элемент</w:t>
      </w:r>
    </w:p>
    <w:p w:rsidR="00484C22" w:rsidRDefault="00484C22" w:rsidP="00484C22">
      <w:pPr>
        <w:pStyle w:val="3"/>
      </w:pPr>
      <w:bookmarkStart w:id="18" w:name="_Toc152533105"/>
      <w:r>
        <w:lastRenderedPageBreak/>
        <w:t xml:space="preserve">2.3.6 Страница «Мнение общества об </w:t>
      </w:r>
      <w:proofErr w:type="spellStart"/>
      <w:r>
        <w:t>электросамокатах</w:t>
      </w:r>
      <w:proofErr w:type="spellEnd"/>
      <w:r>
        <w:t>»</w:t>
      </w:r>
      <w:bookmarkEnd w:id="18"/>
    </w:p>
    <w:p w:rsidR="00484C22" w:rsidRDefault="00484C22" w:rsidP="00484C22">
      <w:r>
        <w:t xml:space="preserve">В этом разделе содержатся результаты опроса об отношении к </w:t>
      </w:r>
      <w:proofErr w:type="spellStart"/>
      <w:r>
        <w:t>электросамокатам</w:t>
      </w:r>
      <w:proofErr w:type="spellEnd"/>
      <w:r>
        <w:t xml:space="preserve">, проведенного газетой «Комсомольская правда» в 2022 году, факторы, являющиеся причинами формирования негативного мнения об </w:t>
      </w:r>
      <w:proofErr w:type="spellStart"/>
      <w:r>
        <w:t>электросамокатах</w:t>
      </w:r>
      <w:proofErr w:type="spellEnd"/>
      <w:r>
        <w:t xml:space="preserve">, и рассуждения о возможных способах изменения мнения об </w:t>
      </w:r>
      <w:proofErr w:type="spellStart"/>
      <w:r>
        <w:t>электросамокатах</w:t>
      </w:r>
      <w:proofErr w:type="spellEnd"/>
      <w:r>
        <w:t xml:space="preserve"> в лучшую сторону. Структура этой страницы изображена на рисунках 17-19.</w:t>
      </w:r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286375" cy="27502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599" cy="275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484C22" w:rsidP="00484C22">
      <w:pPr>
        <w:spacing w:line="240" w:lineRule="auto"/>
        <w:ind w:firstLine="0"/>
        <w:jc w:val="center"/>
      </w:pPr>
      <w:r>
        <w:t xml:space="preserve">Рисунок 17 – Изображение страницы «Мнение общества об </w:t>
      </w:r>
      <w:proofErr w:type="spellStart"/>
      <w:r>
        <w:t>электросамокатах</w:t>
      </w:r>
      <w:proofErr w:type="spellEnd"/>
      <w:r>
        <w:t>»</w:t>
      </w:r>
    </w:p>
    <w:p w:rsidR="00F71972" w:rsidRDefault="00F71972" w:rsidP="00484C22">
      <w:pPr>
        <w:spacing w:line="240" w:lineRule="auto"/>
        <w:ind w:firstLine="0"/>
        <w:jc w:val="center"/>
      </w:pPr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314950" cy="27645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085" cy="27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484C22" w:rsidP="00484C22">
      <w:pPr>
        <w:spacing w:line="240" w:lineRule="auto"/>
        <w:ind w:firstLine="0"/>
        <w:jc w:val="center"/>
      </w:pPr>
      <w:r>
        <w:t xml:space="preserve">Рисунок 18 – Блок, описывающий причины негативного отношения к </w:t>
      </w:r>
      <w:proofErr w:type="spellStart"/>
      <w:r>
        <w:t>электросамокатам</w:t>
      </w:r>
      <w:proofErr w:type="spellEnd"/>
    </w:p>
    <w:p w:rsidR="00F71972" w:rsidRDefault="00F71972" w:rsidP="00484C22">
      <w:pPr>
        <w:spacing w:line="240" w:lineRule="auto"/>
        <w:ind w:firstLine="0"/>
        <w:jc w:val="center"/>
      </w:pPr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610225" cy="290916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14" cy="29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484C22" w:rsidP="00484C22">
      <w:pPr>
        <w:spacing w:line="240" w:lineRule="auto"/>
        <w:ind w:firstLine="0"/>
        <w:jc w:val="center"/>
      </w:pPr>
      <w:r>
        <w:t xml:space="preserve">Рисунок 19 – Блок, описывающий возможные решения проблем с </w:t>
      </w:r>
      <w:proofErr w:type="spellStart"/>
      <w:r>
        <w:t>электросамокатами</w:t>
      </w:r>
      <w:proofErr w:type="spellEnd"/>
    </w:p>
    <w:p w:rsidR="009D4D08" w:rsidRDefault="009D4D08" w:rsidP="009D4D08"/>
    <w:p w:rsidR="00484C22" w:rsidRDefault="009D4D08" w:rsidP="00EB0033">
      <w:r>
        <w:t>На всех описанных веб-страницах в верхней части закреплен элемент с названием страницы</w:t>
      </w:r>
      <w:r w:rsidR="00EB0033">
        <w:t>; на страницах-статьях этот элемент также содержит блок с содержанием статьи.</w:t>
      </w:r>
    </w:p>
    <w:p w:rsidR="00484C22" w:rsidRDefault="00C814FC" w:rsidP="00C814FC">
      <w:pPr>
        <w:pStyle w:val="2"/>
      </w:pPr>
      <w:bookmarkStart w:id="19" w:name="_Toc152533106"/>
      <w:r>
        <w:t>2.4 Создание межстраничной навигации</w:t>
      </w:r>
      <w:bookmarkEnd w:id="19"/>
    </w:p>
    <w:p w:rsidR="00C814FC" w:rsidRDefault="001E4C9E" w:rsidP="00C814FC">
      <w:r>
        <w:t xml:space="preserve">В ходе разработки </w:t>
      </w:r>
      <w:proofErr w:type="gramStart"/>
      <w:r>
        <w:t>веб-сайта</w:t>
      </w:r>
      <w:proofErr w:type="gramEnd"/>
      <w:r>
        <w:t xml:space="preserve"> появилась</w:t>
      </w:r>
      <w:r w:rsidR="001B1AF8">
        <w:t xml:space="preserve"> необходимо</w:t>
      </w:r>
      <w:r>
        <w:t>сть</w:t>
      </w:r>
      <w:r w:rsidR="001B1AF8">
        <w:t xml:space="preserve"> реализовать понятный пользователю способ межстраничной навигации. Для достижения поставленной цели было решено использовать </w:t>
      </w:r>
      <w:r>
        <w:t>ссылки в элементах навигации – пример таких ссылок приведен на рисунке 11</w:t>
      </w:r>
      <w:r w:rsidR="001B1AF8">
        <w:t>.</w:t>
      </w:r>
      <w:r>
        <w:t xml:space="preserve"> На главной странице для этого также используются ссылки в карточках с кратким содержанием статей – эти ссылки видны на рисунках 4-6. На странице «О сайте» для этой цели используется блок, изображенный на рисунке 8.</w:t>
      </w:r>
    </w:p>
    <w:p w:rsidR="00357291" w:rsidRDefault="00357291" w:rsidP="00C814FC">
      <w:r>
        <w:t>На рисунке 20 изображена схема, показывающая все возможные межстраничные переходы.</w:t>
      </w:r>
    </w:p>
    <w:p w:rsidR="00357291" w:rsidRDefault="009D4D08" w:rsidP="00EB0033">
      <w:pPr>
        <w:ind w:firstLine="0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74346" cy="4486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010" cy="44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33" w:rsidRDefault="00EB0033" w:rsidP="00EB0033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20 – Схема межстраничной навигации</w:t>
      </w:r>
    </w:p>
    <w:p w:rsidR="00EB0033" w:rsidRDefault="00EB0033" w:rsidP="00EB0033">
      <w:pPr>
        <w:pStyle w:val="2"/>
      </w:pPr>
      <w:bookmarkStart w:id="20" w:name="_Toc152533107"/>
      <w:r>
        <w:t xml:space="preserve">2.5 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20"/>
    </w:p>
    <w:p w:rsidR="00EB0033" w:rsidRDefault="007B61E1" w:rsidP="00EB0033">
      <w:pPr>
        <w:rPr>
          <w:lang w:eastAsia="ru-RU"/>
        </w:rPr>
      </w:pPr>
      <w:r>
        <w:rPr>
          <w:lang w:eastAsia="ru-RU"/>
        </w:rPr>
        <w:t xml:space="preserve">Для реализации интерактивности веб-страниц был использован язык программирования </w:t>
      </w:r>
      <w:r>
        <w:rPr>
          <w:lang w:val="en-US" w:eastAsia="ru-RU"/>
        </w:rPr>
        <w:t>JavaScript</w:t>
      </w:r>
      <w:r w:rsidRPr="007B61E1">
        <w:rPr>
          <w:lang w:eastAsia="ru-RU"/>
        </w:rPr>
        <w:t>.</w:t>
      </w:r>
      <w:r>
        <w:rPr>
          <w:lang w:eastAsia="ru-RU"/>
        </w:rPr>
        <w:t xml:space="preserve"> </w:t>
      </w:r>
      <w:r w:rsidR="007B610E">
        <w:rPr>
          <w:lang w:eastAsia="ru-RU"/>
        </w:rPr>
        <w:t xml:space="preserve">Ситуации, в которых на этом сайте был использован </w:t>
      </w:r>
      <w:r w:rsidR="007B610E">
        <w:rPr>
          <w:lang w:val="en-US" w:eastAsia="ru-RU"/>
        </w:rPr>
        <w:t>JavaScript</w:t>
      </w:r>
      <w:r w:rsidR="007B610E">
        <w:rPr>
          <w:lang w:eastAsia="ru-RU"/>
        </w:rPr>
        <w:t>, описаны ниже.</w:t>
      </w:r>
    </w:p>
    <w:p w:rsidR="007B61E1" w:rsidRDefault="007B610E" w:rsidP="007B610E">
      <w:pPr>
        <w:rPr>
          <w:lang w:eastAsia="ru-RU"/>
        </w:rPr>
      </w:pPr>
      <w:r>
        <w:rPr>
          <w:lang w:eastAsia="ru-RU"/>
        </w:rPr>
        <w:t>П</w:t>
      </w:r>
      <w:r w:rsidR="00732742">
        <w:rPr>
          <w:lang w:eastAsia="ru-RU"/>
        </w:rPr>
        <w:t xml:space="preserve">ри заходе на любую из страниц пользователь сначала видит анимацию загрузки страницы – она используется для скрытия веб-страницы до завершения инициализации элементов.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обеспечивает эту идею и позволяет убрать с экрана анимацию загрузки после завершения инициализации. Код, реализующий эту идею, приведен на рисунке 21; вызов этой функции записан в атрибуте </w:t>
      </w:r>
      <w:proofErr w:type="spellStart"/>
      <w:r w:rsidR="00732742" w:rsidRPr="007B610E">
        <w:rPr>
          <w:lang w:val="en-US" w:eastAsia="ru-RU"/>
        </w:rPr>
        <w:t>onload</w:t>
      </w:r>
      <w:proofErr w:type="spellEnd"/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элемента </w:t>
      </w:r>
      <w:r w:rsidR="00732742" w:rsidRPr="007B610E">
        <w:rPr>
          <w:lang w:val="en-US" w:eastAsia="ru-RU"/>
        </w:rPr>
        <w:t>body</w:t>
      </w:r>
      <w:r w:rsidR="00732742">
        <w:rPr>
          <w:lang w:eastAsia="ru-RU"/>
        </w:rPr>
        <w:t>.</w:t>
      </w:r>
    </w:p>
    <w:p w:rsidR="00732742" w:rsidRDefault="00732742" w:rsidP="00732742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43953" cy="75258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742" w:rsidRPr="00732742" w:rsidRDefault="00732742" w:rsidP="00732742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21 – Реализация анимации загрузки на </w:t>
      </w:r>
      <w:r>
        <w:rPr>
          <w:lang w:val="en-US" w:eastAsia="ru-RU"/>
        </w:rPr>
        <w:t>JavaScript</w:t>
      </w:r>
    </w:p>
    <w:p w:rsidR="00732742" w:rsidRDefault="007B610E" w:rsidP="007B610E">
      <w:pPr>
        <w:rPr>
          <w:lang w:eastAsia="ru-RU"/>
        </w:rPr>
      </w:pPr>
      <w:r>
        <w:rPr>
          <w:lang w:eastAsia="ru-RU"/>
        </w:rPr>
        <w:t>Н</w:t>
      </w:r>
      <w:r w:rsidR="00732742">
        <w:rPr>
          <w:lang w:eastAsia="ru-RU"/>
        </w:rPr>
        <w:t xml:space="preserve">а главной странице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>используется для анимации вывода текста на экран, которая проигрывается при нажатии на текст в карточках. Код приведен на рисунках 22-23</w:t>
      </w:r>
      <w:r>
        <w:rPr>
          <w:lang w:eastAsia="ru-RU"/>
        </w:rPr>
        <w:t>.</w:t>
      </w: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57775" cy="28059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945" cy="282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22 – Код анимации вывода текста на экран, часть 1</w:t>
      </w:r>
    </w:p>
    <w:p w:rsidR="002C396B" w:rsidRDefault="002C396B" w:rsidP="007B610E">
      <w:pPr>
        <w:ind w:firstLine="0"/>
        <w:jc w:val="center"/>
        <w:rPr>
          <w:lang w:eastAsia="ru-RU"/>
        </w:rPr>
      </w:pP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10150" cy="3179610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979" cy="319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23 – Код анимации вывода текста на экран, часть 2</w:t>
      </w:r>
    </w:p>
    <w:p w:rsidR="007B610E" w:rsidRDefault="007B610E" w:rsidP="007B610E">
      <w:pPr>
        <w:rPr>
          <w:lang w:eastAsia="ru-RU"/>
        </w:rPr>
      </w:pPr>
      <w:r>
        <w:rPr>
          <w:lang w:eastAsia="ru-RU"/>
        </w:rPr>
        <w:lastRenderedPageBreak/>
        <w:t xml:space="preserve">При нажатии на любую картинку, не являющуюся частью интерфейса сайта, она откроется в новом окне браузера при помощи </w:t>
      </w:r>
      <w:r w:rsidRPr="007B610E">
        <w:rPr>
          <w:lang w:val="en-US" w:eastAsia="ru-RU"/>
        </w:rPr>
        <w:t>JavaScript</w:t>
      </w:r>
      <w:r w:rsidRPr="007B610E">
        <w:rPr>
          <w:lang w:eastAsia="ru-RU"/>
        </w:rPr>
        <w:t xml:space="preserve">; </w:t>
      </w:r>
      <w:r>
        <w:rPr>
          <w:lang w:eastAsia="ru-RU"/>
        </w:rPr>
        <w:t>код, реализующий эту функцию, приведен на рисунке 24.</w:t>
      </w:r>
    </w:p>
    <w:p w:rsidR="007B610E" w:rsidRPr="00732742" w:rsidRDefault="007B610E" w:rsidP="007B610E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1024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ED7751">
      <w:pPr>
        <w:ind w:firstLine="0"/>
        <w:jc w:val="center"/>
      </w:pPr>
      <w:r>
        <w:t>Рисунок 24 – Код открытия картинок в новом окне</w:t>
      </w:r>
    </w:p>
    <w:p w:rsidR="007B610E" w:rsidRDefault="007B610E" w:rsidP="007B610E">
      <w:r>
        <w:t xml:space="preserve">На странице «Как изменялся статус </w:t>
      </w:r>
      <w:proofErr w:type="spellStart"/>
      <w:r>
        <w:t>электросамокатов</w:t>
      </w:r>
      <w:proofErr w:type="spellEnd"/>
      <w:r>
        <w:t xml:space="preserve">» </w:t>
      </w:r>
      <w:r>
        <w:rPr>
          <w:lang w:val="en-US"/>
        </w:rPr>
        <w:t>JavaScript</w:t>
      </w:r>
      <w:r w:rsidRPr="007B610E">
        <w:t xml:space="preserve"> </w:t>
      </w:r>
      <w:r>
        <w:t>использован для управления интерактивным элементом, изображенным на рисунке 16. Код приведен на рисунке 25.</w:t>
      </w:r>
    </w:p>
    <w:p w:rsidR="007B610E" w:rsidRDefault="007B610E" w:rsidP="007B610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01111" cy="8526065"/>
            <wp:effectExtent l="0" t="0" r="952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62" w:rsidRDefault="007B610E" w:rsidP="007B610E">
      <w:pPr>
        <w:ind w:firstLine="0"/>
        <w:jc w:val="center"/>
      </w:pPr>
      <w:r>
        <w:t xml:space="preserve">Рисунок 25 – Управление интерактивным элементом с помощью </w:t>
      </w:r>
      <w:r>
        <w:rPr>
          <w:lang w:val="en-US"/>
        </w:rPr>
        <w:t>JavaScript</w:t>
      </w:r>
      <w:r w:rsidR="005A5162">
        <w:br w:type="page"/>
      </w:r>
    </w:p>
    <w:p w:rsidR="00191868" w:rsidRDefault="005A5162" w:rsidP="005A5162">
      <w:pPr>
        <w:pStyle w:val="1"/>
      </w:pPr>
      <w:bookmarkStart w:id="21" w:name="_Toc152533108"/>
      <w:r>
        <w:lastRenderedPageBreak/>
        <w:t>3 АДАПТАЦИЯ КЛИЕНТСКОЙ ЧАСТИ ИНТЕРНЕТ-РЕСУРСА</w:t>
      </w:r>
      <w:bookmarkEnd w:id="21"/>
    </w:p>
    <w:p w:rsidR="00F57C6B" w:rsidRDefault="00F57C6B" w:rsidP="00F57C6B">
      <w:pPr>
        <w:pStyle w:val="2"/>
      </w:pPr>
      <w:r>
        <w:t xml:space="preserve">3.1 Адаптация клиентской части </w:t>
      </w:r>
      <w:proofErr w:type="spellStart"/>
      <w:r>
        <w:t>интернет-ресурса</w:t>
      </w:r>
      <w:proofErr w:type="spellEnd"/>
      <w:r>
        <w:t xml:space="preserve"> для основных браузеров</w:t>
      </w:r>
    </w:p>
    <w:p w:rsidR="00F57C6B" w:rsidRDefault="00F57C6B" w:rsidP="00F57C6B">
      <w:r>
        <w:t xml:space="preserve">С целью оптимизации видимого пользователем пространства был использован </w:t>
      </w:r>
      <w:proofErr w:type="spellStart"/>
      <w:r>
        <w:t>метатег</w:t>
      </w:r>
      <w:proofErr w:type="spellEnd"/>
      <w:r>
        <w:t xml:space="preserve"> </w:t>
      </w:r>
      <w:r>
        <w:rPr>
          <w:lang w:val="en-US"/>
        </w:rPr>
        <w:t>viewport</w:t>
      </w:r>
      <w:r>
        <w:t>.</w:t>
      </w:r>
      <w:r w:rsidRPr="00272F42">
        <w:t xml:space="preserve"> </w:t>
      </w:r>
      <w:r>
        <w:t>К</w:t>
      </w:r>
      <w:r>
        <w:t xml:space="preserve">роме того, также были использованы медиа-запросы для адаптации </w:t>
      </w:r>
      <w:r>
        <w:t xml:space="preserve">создаваемого </w:t>
      </w:r>
      <w:proofErr w:type="spellStart"/>
      <w:r>
        <w:t>интернет-ресурса</w:t>
      </w:r>
      <w:proofErr w:type="spellEnd"/>
      <w:r>
        <w:t xml:space="preserve"> под различные устройства с различным разрешением</w:t>
      </w:r>
      <w:r>
        <w:t xml:space="preserve"> (рисунок 26).</w:t>
      </w:r>
    </w:p>
    <w:p w:rsidR="00F57C6B" w:rsidRDefault="00F57C6B" w:rsidP="00F57C6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838846" cy="23625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6B" w:rsidRDefault="00F57C6B" w:rsidP="00F57C6B">
      <w:pPr>
        <w:ind w:firstLine="0"/>
        <w:jc w:val="center"/>
      </w:pPr>
      <w:r>
        <w:t>Рисунок 26 – Пример использования медиа-запросов в проекте</w:t>
      </w:r>
    </w:p>
    <w:p w:rsidR="00F57C6B" w:rsidRDefault="00F57C6B" w:rsidP="00F57C6B">
      <w:r>
        <w:t>Созданный сайт поддерживается и корректно отображается несколькими браузерами, что продемонстрировано на рисунках 27-29.</w:t>
      </w:r>
    </w:p>
    <w:p w:rsidR="005A5162" w:rsidRDefault="005A5162" w:rsidP="00F57C6B">
      <w:pPr>
        <w:ind w:firstLine="0"/>
      </w:pPr>
      <w:bookmarkStart w:id="22" w:name="_GoBack"/>
      <w:bookmarkEnd w:id="22"/>
      <w:r>
        <w:br w:type="page"/>
      </w:r>
    </w:p>
    <w:p w:rsidR="005A5162" w:rsidRDefault="005A5162" w:rsidP="00D14DD0">
      <w:pPr>
        <w:pStyle w:val="a4"/>
      </w:pPr>
      <w:bookmarkStart w:id="23" w:name="_Toc152533109"/>
      <w:r>
        <w:lastRenderedPageBreak/>
        <w:t>ЗАКЛЮЧЕНИЕ</w:t>
      </w:r>
      <w:bookmarkEnd w:id="23"/>
    </w:p>
    <w:p w:rsidR="005A5162" w:rsidRDefault="005A5162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5A5162" w:rsidRDefault="005A5162" w:rsidP="00D14DD0">
      <w:pPr>
        <w:pStyle w:val="a4"/>
      </w:pPr>
      <w:bookmarkStart w:id="24" w:name="_Toc152533110"/>
      <w:r>
        <w:lastRenderedPageBreak/>
        <w:t>СПИСОК ИСПОЛЬЗОВАННЫХ ИСТОЧНИКОВ</w:t>
      </w:r>
      <w:bookmarkEnd w:id="24"/>
    </w:p>
    <w:p w:rsidR="005A5162" w:rsidRPr="005A5162" w:rsidRDefault="005A5162" w:rsidP="005A5162">
      <w:pPr>
        <w:rPr>
          <w:lang w:eastAsia="ru-RU"/>
        </w:rPr>
      </w:pPr>
    </w:p>
    <w:sectPr w:rsidR="005A5162" w:rsidRPr="005A5162" w:rsidSect="000548F8">
      <w:footerReference w:type="default" r:id="rId38"/>
      <w:footerReference w:type="first" r:id="rId39"/>
      <w:pgSz w:w="11906" w:h="16838"/>
      <w:pgMar w:top="1134" w:right="850" w:bottom="1134" w:left="1701" w:header="708" w:footer="708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35EA" w:rsidRDefault="00DB35EA" w:rsidP="003C4D60">
      <w:pPr>
        <w:spacing w:line="240" w:lineRule="auto"/>
      </w:pPr>
      <w:r>
        <w:separator/>
      </w:r>
    </w:p>
  </w:endnote>
  <w:endnote w:type="continuationSeparator" w:id="0">
    <w:p w:rsidR="00DB35EA" w:rsidRDefault="00DB35EA" w:rsidP="003C4D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14FC" w:rsidRDefault="00C814FC" w:rsidP="000548F8">
    <w:pPr>
      <w:pStyle w:val="a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5063718"/>
      <w:docPartObj>
        <w:docPartGallery w:val="Page Numbers (Bottom of Page)"/>
        <w:docPartUnique/>
      </w:docPartObj>
    </w:sdtPr>
    <w:sdtEndPr/>
    <w:sdtContent>
      <w:p w:rsidR="00C814FC" w:rsidRDefault="00C814FC" w:rsidP="000548F8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7C6B">
          <w:rPr>
            <w:noProof/>
          </w:rPr>
          <w:t>25</w:t>
        </w:r>
        <w:r>
          <w:fldChar w:fldCharType="end"/>
        </w:r>
      </w:p>
    </w:sdtContent>
  </w:sdt>
  <w:p w:rsidR="00C814FC" w:rsidRDefault="00C814FC">
    <w:pPr>
      <w:pStyle w:val="a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14FC" w:rsidRDefault="00C814FC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35EA" w:rsidRDefault="00DB35EA" w:rsidP="003C4D60">
      <w:pPr>
        <w:spacing w:line="240" w:lineRule="auto"/>
      </w:pPr>
      <w:r>
        <w:separator/>
      </w:r>
    </w:p>
  </w:footnote>
  <w:footnote w:type="continuationSeparator" w:id="0">
    <w:p w:rsidR="00DB35EA" w:rsidRDefault="00DB35EA" w:rsidP="003C4D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FB57F7"/>
    <w:multiLevelType w:val="hybridMultilevel"/>
    <w:tmpl w:val="B0DA0958"/>
    <w:lvl w:ilvl="0" w:tplc="1DD4C58E">
      <w:start w:val="1"/>
      <w:numFmt w:val="bullet"/>
      <w:lvlText w:val="-"/>
      <w:lvlJc w:val="left"/>
      <w:pPr>
        <w:ind w:left="106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868"/>
    <w:rsid w:val="000548F8"/>
    <w:rsid w:val="0009439F"/>
    <w:rsid w:val="000C33BB"/>
    <w:rsid w:val="000F018C"/>
    <w:rsid w:val="00102A30"/>
    <w:rsid w:val="00150639"/>
    <w:rsid w:val="00191868"/>
    <w:rsid w:val="001A32EC"/>
    <w:rsid w:val="001B1AF8"/>
    <w:rsid w:val="001E4C9E"/>
    <w:rsid w:val="00257877"/>
    <w:rsid w:val="00292C55"/>
    <w:rsid w:val="002C396B"/>
    <w:rsid w:val="003245ED"/>
    <w:rsid w:val="00357291"/>
    <w:rsid w:val="0036552D"/>
    <w:rsid w:val="003C4D60"/>
    <w:rsid w:val="00484C22"/>
    <w:rsid w:val="004D4915"/>
    <w:rsid w:val="00525BF4"/>
    <w:rsid w:val="00554D24"/>
    <w:rsid w:val="0056350F"/>
    <w:rsid w:val="005A5162"/>
    <w:rsid w:val="005B292B"/>
    <w:rsid w:val="006C2AF6"/>
    <w:rsid w:val="00732742"/>
    <w:rsid w:val="00747949"/>
    <w:rsid w:val="00787442"/>
    <w:rsid w:val="007B610E"/>
    <w:rsid w:val="007B61E1"/>
    <w:rsid w:val="008C3631"/>
    <w:rsid w:val="00956356"/>
    <w:rsid w:val="00960E86"/>
    <w:rsid w:val="00983BA8"/>
    <w:rsid w:val="009B686A"/>
    <w:rsid w:val="009D4D08"/>
    <w:rsid w:val="00AB2274"/>
    <w:rsid w:val="00AE097A"/>
    <w:rsid w:val="00BB3F7E"/>
    <w:rsid w:val="00BC7033"/>
    <w:rsid w:val="00BD3BC9"/>
    <w:rsid w:val="00C50F05"/>
    <w:rsid w:val="00C814FC"/>
    <w:rsid w:val="00CC78D9"/>
    <w:rsid w:val="00D14DD0"/>
    <w:rsid w:val="00D433BA"/>
    <w:rsid w:val="00D516A4"/>
    <w:rsid w:val="00D64EBD"/>
    <w:rsid w:val="00DB35EA"/>
    <w:rsid w:val="00EB0033"/>
    <w:rsid w:val="00ED422A"/>
    <w:rsid w:val="00ED7751"/>
    <w:rsid w:val="00F10537"/>
    <w:rsid w:val="00F57C6B"/>
    <w:rsid w:val="00F71972"/>
    <w:rsid w:val="00F86E98"/>
    <w:rsid w:val="00F95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D301DB3-BD8B-4CF0-9659-517AF24B9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86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6350F"/>
    <w:pPr>
      <w:keepNext/>
      <w:keepLines/>
      <w:spacing w:before="240" w:after="240" w:line="259" w:lineRule="auto"/>
      <w:outlineLvl w:val="0"/>
    </w:pPr>
    <w:rPr>
      <w:rFonts w:eastAsiaTheme="majorEastAsia"/>
      <w:b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5B292B"/>
    <w:pPr>
      <w:keepNext/>
      <w:keepLines/>
      <w:spacing w:before="240" w:after="240" w:line="240" w:lineRule="auto"/>
      <w:outlineLvl w:val="1"/>
    </w:pPr>
    <w:rPr>
      <w:rFonts w:eastAsiaTheme="majorEastAsia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F86E98"/>
    <w:pPr>
      <w:keepNext/>
      <w:keepLines/>
      <w:spacing w:before="240" w:after="240" w:line="240" w:lineRule="auto"/>
      <w:outlineLvl w:val="2"/>
    </w:pPr>
    <w:rPr>
      <w:rFonts w:eastAsiaTheme="majorEastAsia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191868"/>
    <w:pPr>
      <w:ind w:firstLine="0"/>
      <w:jc w:val="left"/>
      <w:outlineLvl w:val="9"/>
    </w:pPr>
  </w:style>
  <w:style w:type="paragraph" w:styleId="a4">
    <w:name w:val="Subtitle"/>
    <w:aliases w:val="Заголовок (центр)"/>
    <w:basedOn w:val="1"/>
    <w:next w:val="a"/>
    <w:link w:val="a5"/>
    <w:uiPriority w:val="11"/>
    <w:qFormat/>
    <w:rsid w:val="0056350F"/>
    <w:pPr>
      <w:ind w:firstLine="0"/>
      <w:jc w:val="center"/>
    </w:pPr>
  </w:style>
  <w:style w:type="character" w:customStyle="1" w:styleId="a5">
    <w:name w:val="Подзаголовок Знак"/>
    <w:aliases w:val="Заголовок (центр) Знак"/>
    <w:basedOn w:val="a0"/>
    <w:link w:val="a4"/>
    <w:uiPriority w:val="11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11">
    <w:name w:val="toc 1"/>
    <w:basedOn w:val="a"/>
    <w:next w:val="a"/>
    <w:link w:val="12"/>
    <w:autoRedefine/>
    <w:uiPriority w:val="39"/>
    <w:unhideWhenUsed/>
    <w:rsid w:val="0056350F"/>
    <w:pPr>
      <w:spacing w:after="100"/>
    </w:pPr>
  </w:style>
  <w:style w:type="character" w:styleId="a6">
    <w:name w:val="Hyperlink"/>
    <w:basedOn w:val="a0"/>
    <w:uiPriority w:val="99"/>
    <w:unhideWhenUsed/>
    <w:rsid w:val="0056350F"/>
    <w:rPr>
      <w:color w:val="0563C1" w:themeColor="hyperlink"/>
      <w:u w:val="single"/>
    </w:rPr>
  </w:style>
  <w:style w:type="paragraph" w:customStyle="1" w:styleId="a7">
    <w:name w:val="Содержание"/>
    <w:basedOn w:val="11"/>
    <w:link w:val="a8"/>
    <w:qFormat/>
    <w:rsid w:val="0056350F"/>
    <w:pPr>
      <w:tabs>
        <w:tab w:val="right" w:leader="dot" w:pos="9345"/>
      </w:tabs>
      <w:spacing w:line="240" w:lineRule="auto"/>
    </w:pPr>
    <w:rPr>
      <w:noProof/>
    </w:rPr>
  </w:style>
  <w:style w:type="character" w:customStyle="1" w:styleId="20">
    <w:name w:val="Заголовок 2 Знак"/>
    <w:basedOn w:val="a0"/>
    <w:link w:val="2"/>
    <w:uiPriority w:val="9"/>
    <w:rsid w:val="005B292B"/>
    <w:rPr>
      <w:rFonts w:ascii="Times New Roman" w:eastAsiaTheme="majorEastAsia" w:hAnsi="Times New Roman" w:cs="Times New Roman"/>
      <w:b/>
      <w:sz w:val="28"/>
      <w:szCs w:val="26"/>
      <w:lang w:eastAsia="ru-RU"/>
    </w:rPr>
  </w:style>
  <w:style w:type="character" w:customStyle="1" w:styleId="12">
    <w:name w:val="Оглавление 1 Знак"/>
    <w:basedOn w:val="a0"/>
    <w:link w:val="11"/>
    <w:uiPriority w:val="39"/>
    <w:rsid w:val="0056350F"/>
    <w:rPr>
      <w:rFonts w:ascii="Times New Roman" w:hAnsi="Times New Roman" w:cs="Times New Roman"/>
      <w:sz w:val="28"/>
    </w:rPr>
  </w:style>
  <w:style w:type="character" w:customStyle="1" w:styleId="a8">
    <w:name w:val="Содержание Знак"/>
    <w:basedOn w:val="12"/>
    <w:link w:val="a7"/>
    <w:rsid w:val="0056350F"/>
    <w:rPr>
      <w:rFonts w:ascii="Times New Roman" w:hAnsi="Times New Roman" w:cs="Times New Roman"/>
      <w:noProof/>
      <w:sz w:val="28"/>
    </w:rPr>
  </w:style>
  <w:style w:type="paragraph" w:customStyle="1" w:styleId="21">
    <w:name w:val="Подзаголовок 2"/>
    <w:basedOn w:val="2"/>
    <w:next w:val="a"/>
    <w:link w:val="22"/>
    <w:qFormat/>
    <w:rsid w:val="005B292B"/>
    <w:pPr>
      <w:ind w:firstLine="0"/>
      <w:jc w:val="center"/>
    </w:pPr>
    <w:rPr>
      <w:rFonts w:cstheme="majorBidi"/>
      <w:b w:val="0"/>
    </w:rPr>
  </w:style>
  <w:style w:type="character" w:customStyle="1" w:styleId="22">
    <w:name w:val="Подзаголовок 2 Знак"/>
    <w:basedOn w:val="20"/>
    <w:link w:val="21"/>
    <w:rsid w:val="005B292B"/>
    <w:rPr>
      <w:rFonts w:ascii="Times New Roman" w:eastAsiaTheme="majorEastAsia" w:hAnsi="Times New Roman" w:cstheme="majorBidi"/>
      <w:b w:val="0"/>
      <w:sz w:val="28"/>
      <w:szCs w:val="26"/>
      <w:lang w:eastAsia="ru-RU"/>
    </w:rPr>
  </w:style>
  <w:style w:type="paragraph" w:styleId="a9">
    <w:name w:val="header"/>
    <w:basedOn w:val="a"/>
    <w:link w:val="aa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C4D60"/>
    <w:rPr>
      <w:rFonts w:ascii="Times New Roman" w:hAnsi="Times New Roman" w:cs="Times New Roman"/>
      <w:sz w:val="28"/>
    </w:rPr>
  </w:style>
  <w:style w:type="paragraph" w:styleId="ab">
    <w:name w:val="footer"/>
    <w:basedOn w:val="a"/>
    <w:link w:val="ac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C4D60"/>
    <w:rPr>
      <w:rFonts w:ascii="Times New Roman" w:hAnsi="Times New Roman" w:cs="Times New Roman"/>
      <w:sz w:val="28"/>
    </w:rPr>
  </w:style>
  <w:style w:type="table" w:styleId="ad">
    <w:name w:val="Table Grid"/>
    <w:basedOn w:val="a1"/>
    <w:uiPriority w:val="39"/>
    <w:rsid w:val="00AB22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F86E98"/>
    <w:rPr>
      <w:rFonts w:ascii="Times New Roman" w:eastAsiaTheme="majorEastAsia" w:hAnsi="Times New Roman" w:cs="Times New Roman"/>
      <w:b/>
      <w:sz w:val="28"/>
      <w:szCs w:val="24"/>
    </w:rPr>
  </w:style>
  <w:style w:type="paragraph" w:styleId="ae">
    <w:name w:val="List Paragraph"/>
    <w:basedOn w:val="a"/>
    <w:uiPriority w:val="34"/>
    <w:qFormat/>
    <w:rsid w:val="00732742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F959F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F959F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56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kugoo-russia.ru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e-samokat.com/poleznyye-stati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ElectroClub%20y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45B35-5414-4216-B8CD-2FA17C75B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26</Pages>
  <Words>2320</Words>
  <Characters>13225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Дмитрий</cp:lastModifiedBy>
  <cp:revision>46</cp:revision>
  <dcterms:created xsi:type="dcterms:W3CDTF">2023-12-03T11:10:00Z</dcterms:created>
  <dcterms:modified xsi:type="dcterms:W3CDTF">2023-12-04T18:45:00Z</dcterms:modified>
</cp:coreProperties>
</file>